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9A1DC" w14:textId="77777777" w:rsidR="000F686F" w:rsidRPr="007E5EEF" w:rsidRDefault="000F686F" w:rsidP="000F686F">
      <w:pPr>
        <w:pStyle w:val="Title"/>
        <w:rPr>
          <w:rFonts w:ascii="Comic Sans MS" w:hAnsi="Comic Sans MS"/>
          <w:szCs w:val="24"/>
        </w:rPr>
      </w:pPr>
      <w:bookmarkStart w:id="0" w:name="_GoBack"/>
      <w:bookmarkEnd w:id="0"/>
      <w:r w:rsidRPr="007E5EEF">
        <w:rPr>
          <w:rFonts w:ascii="Comic Sans MS" w:hAnsi="Comic Sans MS"/>
          <w:szCs w:val="24"/>
        </w:rPr>
        <w:t>LESSON PLAN</w:t>
      </w:r>
    </w:p>
    <w:p w14:paraId="265360AC" w14:textId="77777777" w:rsidR="000F686F" w:rsidRPr="007E5EEF" w:rsidRDefault="000F686F" w:rsidP="000F686F">
      <w:pPr>
        <w:widowControl w:val="0"/>
        <w:autoSpaceDE w:val="0"/>
        <w:autoSpaceDN w:val="0"/>
        <w:adjustRightInd w:val="0"/>
        <w:jc w:val="center"/>
        <w:rPr>
          <w:rFonts w:ascii="Comic Sans MS" w:hAnsi="Comic Sans MS" w:cs="TimesNewRomanPSMT"/>
        </w:rPr>
      </w:pPr>
    </w:p>
    <w:p w14:paraId="67B0619A" w14:textId="77777777" w:rsidR="000F686F" w:rsidRPr="007E5EEF" w:rsidRDefault="000F686F" w:rsidP="000F686F">
      <w:pPr>
        <w:widowControl w:val="0"/>
        <w:autoSpaceDE w:val="0"/>
        <w:autoSpaceDN w:val="0"/>
        <w:adjustRightInd w:val="0"/>
        <w:jc w:val="center"/>
        <w:rPr>
          <w:rFonts w:ascii="Comic Sans MS" w:hAnsi="Comic Sans MS" w:cs="TimesNewRomanPSM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0"/>
        <w:gridCol w:w="4366"/>
      </w:tblGrid>
      <w:tr w:rsidR="000F686F" w:rsidRPr="007E5EEF" w14:paraId="2111222A" w14:textId="77777777" w:rsidTr="000F686F">
        <w:trPr>
          <w:trHeight w:val="431"/>
        </w:trPr>
        <w:tc>
          <w:tcPr>
            <w:tcW w:w="4428" w:type="dxa"/>
            <w:vAlign w:val="center"/>
          </w:tcPr>
          <w:p w14:paraId="749D36D8" w14:textId="77777777" w:rsidR="000F686F" w:rsidRPr="007E5EEF" w:rsidRDefault="000F686F" w:rsidP="000F686F">
            <w:pPr>
              <w:widowControl w:val="0"/>
              <w:autoSpaceDE w:val="0"/>
              <w:autoSpaceDN w:val="0"/>
              <w:adjustRightInd w:val="0"/>
              <w:rPr>
                <w:rFonts w:ascii="Comic Sans MS" w:hAnsi="Comic Sans MS" w:cs="TimesNewRomanPSMT"/>
                <w:b/>
              </w:rPr>
            </w:pPr>
            <w:r w:rsidRPr="007E5EEF">
              <w:rPr>
                <w:rFonts w:ascii="Comic Sans MS" w:hAnsi="Comic Sans MS" w:cs="TimesNewRomanPSMT"/>
                <w:b/>
              </w:rPr>
              <w:t xml:space="preserve">NAME: </w:t>
            </w:r>
            <w:r w:rsidRPr="007E5EEF">
              <w:rPr>
                <w:rFonts w:ascii="Comic Sans MS" w:hAnsi="Comic Sans MS" w:cs="TimesNewRomanPSMT"/>
              </w:rPr>
              <w:t>Tosha Cook</w:t>
            </w:r>
          </w:p>
        </w:tc>
        <w:tc>
          <w:tcPr>
            <w:tcW w:w="4428" w:type="dxa"/>
            <w:vAlign w:val="center"/>
          </w:tcPr>
          <w:p w14:paraId="4E4DFDDF" w14:textId="77777777" w:rsidR="000F686F" w:rsidRPr="007E5EEF" w:rsidRDefault="000F686F" w:rsidP="000F686F">
            <w:pPr>
              <w:widowControl w:val="0"/>
              <w:autoSpaceDE w:val="0"/>
              <w:autoSpaceDN w:val="0"/>
              <w:adjustRightInd w:val="0"/>
              <w:rPr>
                <w:rFonts w:ascii="Comic Sans MS" w:hAnsi="Comic Sans MS" w:cs="TimesNewRomanPSMT"/>
                <w:b/>
              </w:rPr>
            </w:pPr>
            <w:r w:rsidRPr="007E5EEF">
              <w:rPr>
                <w:rFonts w:ascii="Comic Sans MS" w:hAnsi="Comic Sans MS" w:cs="TimesNewRomanPSMT"/>
                <w:b/>
              </w:rPr>
              <w:t xml:space="preserve">DATE: </w:t>
            </w:r>
            <w:r w:rsidRPr="007E5EEF">
              <w:rPr>
                <w:rFonts w:ascii="Comic Sans MS" w:hAnsi="Comic Sans MS" w:cs="TimesNewRomanPSMT"/>
              </w:rPr>
              <w:t>10/20/11</w:t>
            </w:r>
          </w:p>
        </w:tc>
      </w:tr>
      <w:tr w:rsidR="000F686F" w:rsidRPr="007E5EEF" w14:paraId="170A361D" w14:textId="77777777" w:rsidTr="000F686F">
        <w:tc>
          <w:tcPr>
            <w:tcW w:w="8856" w:type="dxa"/>
            <w:gridSpan w:val="2"/>
          </w:tcPr>
          <w:p w14:paraId="29586A0B" w14:textId="77777777" w:rsidR="000F686F" w:rsidRPr="007E5EE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Unit Title:</w:t>
            </w:r>
            <w:r w:rsidRPr="007E5EEF">
              <w:rPr>
                <w:rFonts w:ascii="Comic Sans MS" w:hAnsi="Comic Sans MS" w:cs="TimesNewRomanPSMT"/>
              </w:rPr>
              <w:t xml:space="preserve"> Language Experience Approach</w:t>
            </w:r>
          </w:p>
          <w:p w14:paraId="3FE8F818" w14:textId="77777777" w:rsidR="000F686F" w:rsidRPr="007E5EEF" w:rsidRDefault="000F686F" w:rsidP="000F686F">
            <w:pPr>
              <w:widowControl w:val="0"/>
              <w:autoSpaceDE w:val="0"/>
              <w:autoSpaceDN w:val="0"/>
              <w:adjustRightInd w:val="0"/>
              <w:rPr>
                <w:rFonts w:ascii="Comic Sans MS" w:hAnsi="Comic Sans MS" w:cs="TimesNewRomanPSMT"/>
                <w:b/>
              </w:rPr>
            </w:pPr>
            <w:r w:rsidRPr="007E5EEF">
              <w:rPr>
                <w:rFonts w:ascii="Comic Sans MS" w:hAnsi="Comic Sans MS" w:cs="TimesNewRomanPSMT"/>
                <w:b/>
              </w:rPr>
              <w:t>Lesson # and Title:</w:t>
            </w:r>
            <w:r w:rsidR="00402BDA" w:rsidRPr="007E5EEF">
              <w:rPr>
                <w:rFonts w:ascii="Comic Sans MS" w:hAnsi="Comic Sans MS" w:cs="TimesNewRomanPSMT"/>
                <w:b/>
              </w:rPr>
              <w:t xml:space="preserve"> </w:t>
            </w:r>
            <w:r w:rsidR="00402BDA" w:rsidRPr="007E5EEF">
              <w:rPr>
                <w:rFonts w:ascii="Comic Sans MS" w:hAnsi="Comic Sans MS" w:cs="TimesNewRomanPSMT"/>
              </w:rPr>
              <w:t>1A LEA Lesson Plan</w:t>
            </w:r>
          </w:p>
          <w:p w14:paraId="67829139" w14:textId="77777777" w:rsidR="000F686F" w:rsidRPr="007E5EEF" w:rsidRDefault="000F686F" w:rsidP="000F686F">
            <w:pPr>
              <w:widowControl w:val="0"/>
              <w:autoSpaceDE w:val="0"/>
              <w:autoSpaceDN w:val="0"/>
              <w:adjustRightInd w:val="0"/>
              <w:rPr>
                <w:rFonts w:ascii="Comic Sans MS" w:hAnsi="Comic Sans MS" w:cs="TimesNewRomanPSMT"/>
                <w:b/>
              </w:rPr>
            </w:pPr>
            <w:r w:rsidRPr="007E5EEF">
              <w:rPr>
                <w:rFonts w:ascii="Comic Sans MS" w:hAnsi="Comic Sans MS" w:cs="TimesNewRomanPSMT"/>
                <w:b/>
              </w:rPr>
              <w:t xml:space="preserve">Grade: </w:t>
            </w:r>
            <w:r w:rsidRPr="007E5EEF">
              <w:rPr>
                <w:rFonts w:ascii="Comic Sans MS" w:hAnsi="Comic Sans MS" w:cs="TimesNewRomanPSMT"/>
              </w:rPr>
              <w:t>Kindergarten</w:t>
            </w:r>
          </w:p>
        </w:tc>
      </w:tr>
      <w:tr w:rsidR="000F686F" w:rsidRPr="007E5EEF" w14:paraId="36B961F0" w14:textId="77777777" w:rsidTr="000F686F">
        <w:tc>
          <w:tcPr>
            <w:tcW w:w="8856" w:type="dxa"/>
            <w:gridSpan w:val="2"/>
          </w:tcPr>
          <w:p w14:paraId="7DCABA6B" w14:textId="77777777" w:rsidR="000F686F" w:rsidRPr="007E5EEF" w:rsidRDefault="00402BDA"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Goal</w:t>
            </w:r>
            <w:r w:rsidR="000F686F" w:rsidRPr="007E5EEF">
              <w:rPr>
                <w:rFonts w:ascii="Comic Sans MS" w:hAnsi="Comic Sans MS" w:cs="TimesNewRomanPS-BoldMT"/>
                <w:b/>
                <w:bCs/>
              </w:rPr>
              <w:t>:</w:t>
            </w:r>
            <w:r w:rsidR="000F686F" w:rsidRPr="007E5EEF">
              <w:rPr>
                <w:rFonts w:ascii="Comic Sans MS" w:hAnsi="Comic Sans MS" w:cs="TimesNewRomanPSMT"/>
              </w:rPr>
              <w:t xml:space="preserve"> </w:t>
            </w:r>
          </w:p>
          <w:p w14:paraId="655E8A70" w14:textId="77777777" w:rsidR="000F686F" w:rsidRPr="007E5EEF" w:rsidRDefault="000F686F" w:rsidP="000F686F">
            <w:pPr>
              <w:widowControl w:val="0"/>
              <w:numPr>
                <w:ilvl w:val="0"/>
                <w:numId w:val="2"/>
              </w:numPr>
              <w:autoSpaceDE w:val="0"/>
              <w:autoSpaceDN w:val="0"/>
              <w:adjustRightInd w:val="0"/>
              <w:rPr>
                <w:rFonts w:ascii="Comic Sans MS" w:hAnsi="Comic Sans MS"/>
              </w:rPr>
            </w:pPr>
            <w:r w:rsidRPr="00176CD4">
              <w:rPr>
                <w:rFonts w:ascii="Comic Sans MS" w:hAnsi="Comic Sans MS" w:cs="Times"/>
                <w:b/>
                <w:bCs/>
              </w:rPr>
              <w:t xml:space="preserve">GLE 0001.3.3 </w:t>
            </w:r>
            <w:r w:rsidRPr="007E5EEF">
              <w:rPr>
                <w:rFonts w:ascii="Comic Sans MS" w:hAnsi="Comic Sans MS"/>
              </w:rPr>
              <w:t>Compose simple stories with teacher assistance.</w:t>
            </w:r>
          </w:p>
          <w:p w14:paraId="76F1D65B" w14:textId="77777777" w:rsidR="000F686F" w:rsidRPr="007E5EEF" w:rsidRDefault="000F686F" w:rsidP="000F686F">
            <w:pPr>
              <w:widowControl w:val="0"/>
              <w:autoSpaceDE w:val="0"/>
              <w:autoSpaceDN w:val="0"/>
              <w:adjustRightInd w:val="0"/>
              <w:ind w:left="720"/>
              <w:rPr>
                <w:rFonts w:ascii="Comic Sans MS" w:hAnsi="Comic Sans MS"/>
              </w:rPr>
            </w:pPr>
          </w:p>
        </w:tc>
      </w:tr>
      <w:tr w:rsidR="000F686F" w:rsidRPr="007E5EEF" w14:paraId="56425A67" w14:textId="77777777" w:rsidTr="000F686F">
        <w:tc>
          <w:tcPr>
            <w:tcW w:w="8856" w:type="dxa"/>
            <w:gridSpan w:val="2"/>
          </w:tcPr>
          <w:p w14:paraId="00EEF7DA" w14:textId="77777777" w:rsidR="000F686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Instructional Objectives:</w:t>
            </w:r>
            <w:r w:rsidRPr="007E5EEF">
              <w:rPr>
                <w:rFonts w:ascii="Comic Sans MS" w:hAnsi="Comic Sans MS" w:cs="TimesNewRomanPSMT"/>
              </w:rPr>
              <w:t xml:space="preserve"> </w:t>
            </w:r>
          </w:p>
          <w:p w14:paraId="6AA71A7E" w14:textId="77777777" w:rsidR="004B5622" w:rsidRPr="004B5622" w:rsidRDefault="004B5622" w:rsidP="004B5622">
            <w:pPr>
              <w:pStyle w:val="ListParagraph"/>
              <w:widowControl w:val="0"/>
              <w:numPr>
                <w:ilvl w:val="0"/>
                <w:numId w:val="2"/>
              </w:numPr>
              <w:autoSpaceDE w:val="0"/>
              <w:autoSpaceDN w:val="0"/>
              <w:adjustRightInd w:val="0"/>
              <w:spacing w:after="240"/>
              <w:rPr>
                <w:rFonts w:ascii="Comic Sans MS" w:eastAsiaTheme="minorEastAsia" w:hAnsi="Comic Sans MS" w:cs="Times"/>
              </w:rPr>
            </w:pPr>
            <w:r w:rsidRPr="004B5622">
              <w:rPr>
                <w:rFonts w:ascii="Comic Sans MS" w:eastAsiaTheme="minorEastAsia" w:hAnsi="Comic Sans MS" w:cs="Times"/>
                <w:b/>
                <w:bCs/>
              </w:rPr>
              <w:t xml:space="preserve">0001.3.4 </w:t>
            </w:r>
            <w:r w:rsidRPr="004B5622">
              <w:rPr>
                <w:rFonts w:ascii="Comic Sans MS" w:eastAsiaTheme="minorEastAsia" w:hAnsi="Comic Sans MS"/>
              </w:rPr>
              <w:t>Create legible documents for reading by the following: forming uppercase/lowercase letters; writing from left to right/top to bottom; and tracing/reproducing letters and words correctly.</w:t>
            </w:r>
          </w:p>
          <w:p w14:paraId="27B04BBD" w14:textId="77777777" w:rsidR="004B5622" w:rsidRPr="004B5622" w:rsidRDefault="000F686F" w:rsidP="004B5622">
            <w:pPr>
              <w:pStyle w:val="ListParagraph"/>
              <w:widowControl w:val="0"/>
              <w:numPr>
                <w:ilvl w:val="1"/>
                <w:numId w:val="2"/>
              </w:numPr>
              <w:autoSpaceDE w:val="0"/>
              <w:autoSpaceDN w:val="0"/>
              <w:adjustRightInd w:val="0"/>
              <w:spacing w:after="240"/>
              <w:rPr>
                <w:rFonts w:ascii="Times" w:eastAsiaTheme="minorEastAsia" w:hAnsi="Times" w:cs="Times"/>
              </w:rPr>
            </w:pPr>
            <w:r w:rsidRPr="004B5622">
              <w:rPr>
                <w:rFonts w:ascii="Comic Sans MS" w:hAnsi="Comic Sans MS" w:cs="TimesNewRomanPSMT"/>
              </w:rPr>
              <w:t xml:space="preserve">Students will be able to take their experience, being read </w:t>
            </w:r>
            <w:r w:rsidRPr="004B5622">
              <w:rPr>
                <w:rFonts w:ascii="Comic Sans MS" w:hAnsi="Comic Sans MS" w:cs="TimesNewRomanPSMT"/>
                <w:i/>
              </w:rPr>
              <w:t>Miss Malarkey Won’t Be in Today,</w:t>
            </w:r>
            <w:r w:rsidRPr="004B5622">
              <w:rPr>
                <w:rFonts w:ascii="Comic Sans MS" w:hAnsi="Comic Sans MS" w:cs="TimesNewRomanPSMT"/>
              </w:rPr>
              <w:t xml:space="preserve"> and dictate their own rules for behavior when they have a substitute.</w:t>
            </w:r>
          </w:p>
          <w:p w14:paraId="3156492F" w14:textId="77777777" w:rsidR="00402BDA" w:rsidRPr="004B5622" w:rsidRDefault="000F686F" w:rsidP="004B5622">
            <w:pPr>
              <w:pStyle w:val="ListParagraph"/>
              <w:widowControl w:val="0"/>
              <w:numPr>
                <w:ilvl w:val="1"/>
                <w:numId w:val="2"/>
              </w:numPr>
              <w:autoSpaceDE w:val="0"/>
              <w:autoSpaceDN w:val="0"/>
              <w:adjustRightInd w:val="0"/>
              <w:spacing w:after="240"/>
              <w:rPr>
                <w:rFonts w:ascii="Times" w:eastAsiaTheme="minorEastAsia" w:hAnsi="Times" w:cs="Times"/>
              </w:rPr>
            </w:pPr>
            <w:r w:rsidRPr="004B5622">
              <w:rPr>
                <w:rFonts w:ascii="Comic Sans MS" w:hAnsi="Comic Sans MS"/>
              </w:rPr>
              <w:t>Students can give examples of things they could</w:t>
            </w:r>
            <w:r w:rsidR="004B5622">
              <w:rPr>
                <w:rFonts w:ascii="Comic Sans MS" w:hAnsi="Comic Sans MS"/>
              </w:rPr>
              <w:t xml:space="preserve"> do to help substitute teachers.</w:t>
            </w:r>
          </w:p>
        </w:tc>
      </w:tr>
      <w:tr w:rsidR="000F686F" w:rsidRPr="007E5EEF" w14:paraId="7B637E9A" w14:textId="77777777" w:rsidTr="000F686F">
        <w:tc>
          <w:tcPr>
            <w:tcW w:w="8856" w:type="dxa"/>
            <w:gridSpan w:val="2"/>
          </w:tcPr>
          <w:p w14:paraId="4A930273" w14:textId="77777777" w:rsidR="000F686F" w:rsidRPr="007E5EE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Materials and Media:</w:t>
            </w:r>
            <w:r w:rsidRPr="007E5EEF">
              <w:rPr>
                <w:rFonts w:ascii="Comic Sans MS" w:hAnsi="Comic Sans MS" w:cs="TimesNewRomanPSMT"/>
              </w:rPr>
              <w:t xml:space="preserve"> </w:t>
            </w:r>
          </w:p>
          <w:p w14:paraId="04D1D83D" w14:textId="77777777" w:rsidR="006B5F0D" w:rsidRPr="006B5F0D" w:rsidRDefault="00E423C4" w:rsidP="00FF555F">
            <w:pPr>
              <w:numPr>
                <w:ilvl w:val="0"/>
                <w:numId w:val="1"/>
              </w:numPr>
              <w:rPr>
                <w:rFonts w:ascii="Comic Sans MS" w:hAnsi="Comic Sans MS"/>
                <w:i/>
              </w:rPr>
            </w:pPr>
            <w:proofErr w:type="spellStart"/>
            <w:r>
              <w:rPr>
                <w:rFonts w:ascii="Comic Sans MS" w:hAnsi="Comic Sans MS" w:cs="Arial"/>
                <w:bCs/>
                <w:shd w:val="clear" w:color="auto" w:fill="FFFFFF"/>
              </w:rPr>
              <w:t>Finchler</w:t>
            </w:r>
            <w:proofErr w:type="spellEnd"/>
            <w:r>
              <w:rPr>
                <w:rFonts w:ascii="Comic Sans MS" w:hAnsi="Comic Sans MS" w:cs="Arial"/>
                <w:bCs/>
                <w:shd w:val="clear" w:color="auto" w:fill="FFFFFF"/>
              </w:rPr>
              <w:t>, J. (</w:t>
            </w:r>
            <w:r w:rsidR="00950342">
              <w:rPr>
                <w:rFonts w:ascii="Comic Sans MS" w:hAnsi="Comic Sans MS" w:cs="Arial"/>
                <w:bCs/>
                <w:shd w:val="clear" w:color="auto" w:fill="FFFFFF"/>
              </w:rPr>
              <w:t>2000</w:t>
            </w:r>
            <w:r>
              <w:rPr>
                <w:rFonts w:ascii="Comic Sans MS" w:hAnsi="Comic Sans MS" w:cs="Arial"/>
                <w:bCs/>
                <w:shd w:val="clear" w:color="auto" w:fill="FFFFFF"/>
              </w:rPr>
              <w:t xml:space="preserve">). </w:t>
            </w:r>
            <w:r w:rsidR="000F686F" w:rsidRPr="00E423C4">
              <w:rPr>
                <w:rFonts w:ascii="Comic Sans MS" w:hAnsi="Comic Sans MS" w:cs="Arial"/>
                <w:bCs/>
                <w:i/>
                <w:shd w:val="clear" w:color="auto" w:fill="FFFFFF"/>
              </w:rPr>
              <w:t>Miss Malarkey Won't Be in Today</w:t>
            </w:r>
            <w:r>
              <w:rPr>
                <w:rFonts w:ascii="Comic Sans MS" w:hAnsi="Comic Sans MS" w:cs="Arial"/>
                <w:bCs/>
                <w:i/>
                <w:shd w:val="clear" w:color="auto" w:fill="FFFFFF"/>
              </w:rPr>
              <w:t>.</w:t>
            </w:r>
            <w:r>
              <w:rPr>
                <w:rFonts w:ascii="Comic Sans MS" w:hAnsi="Comic Sans MS" w:cs="Arial"/>
                <w:bCs/>
                <w:shd w:val="clear" w:color="auto" w:fill="FFFFFF"/>
              </w:rPr>
              <w:t xml:space="preserve"> </w:t>
            </w:r>
            <w:r w:rsidR="00950342">
              <w:rPr>
                <w:rFonts w:ascii="Comic Sans MS" w:hAnsi="Comic Sans MS" w:cs="Arial"/>
                <w:bCs/>
                <w:shd w:val="clear" w:color="auto" w:fill="FFFFFF"/>
              </w:rPr>
              <w:t xml:space="preserve">New York, NY: Walker </w:t>
            </w:r>
            <w:proofErr w:type="spellStart"/>
            <w:r w:rsidR="00950342">
              <w:rPr>
                <w:rFonts w:ascii="Comic Sans MS" w:hAnsi="Comic Sans MS" w:cs="Arial"/>
                <w:bCs/>
                <w:shd w:val="clear" w:color="auto" w:fill="FFFFFF"/>
              </w:rPr>
              <w:t>Childrens</w:t>
            </w:r>
            <w:proofErr w:type="spellEnd"/>
            <w:r>
              <w:rPr>
                <w:rFonts w:ascii="Comic Sans MS" w:hAnsi="Comic Sans MS" w:cs="Arial"/>
                <w:bCs/>
                <w:shd w:val="clear" w:color="auto" w:fill="FFFFFF"/>
              </w:rPr>
              <w:t>.</w:t>
            </w:r>
            <w:r w:rsidR="000F686F" w:rsidRPr="00E423C4">
              <w:rPr>
                <w:rFonts w:ascii="Comic Sans MS" w:hAnsi="Comic Sans MS" w:cs="Arial"/>
                <w:bCs/>
                <w:shd w:val="clear" w:color="auto" w:fill="FFFFFF"/>
              </w:rPr>
              <w:t xml:space="preserve"> </w:t>
            </w:r>
          </w:p>
          <w:p w14:paraId="01614334" w14:textId="77777777" w:rsidR="000F686F" w:rsidRPr="00E423C4" w:rsidRDefault="000F686F" w:rsidP="00FF555F">
            <w:pPr>
              <w:numPr>
                <w:ilvl w:val="0"/>
                <w:numId w:val="1"/>
              </w:numPr>
              <w:rPr>
                <w:rFonts w:ascii="Comic Sans MS" w:hAnsi="Comic Sans MS"/>
                <w:i/>
              </w:rPr>
            </w:pPr>
            <w:r w:rsidRPr="00E423C4">
              <w:rPr>
                <w:rFonts w:ascii="Comic Sans MS" w:hAnsi="Comic Sans MS" w:cs="Arial"/>
                <w:bCs/>
                <w:shd w:val="clear" w:color="auto" w:fill="FFFFFF"/>
              </w:rPr>
              <w:t>http://www.tumblebooks.com/library/asp/full_book.asp?ProductID=92</w:t>
            </w:r>
          </w:p>
          <w:p w14:paraId="0B5BC75C" w14:textId="77777777" w:rsidR="000F686F" w:rsidRPr="007E5EEF" w:rsidRDefault="000F686F" w:rsidP="00FF555F">
            <w:pPr>
              <w:widowControl w:val="0"/>
              <w:numPr>
                <w:ilvl w:val="0"/>
                <w:numId w:val="1"/>
              </w:numPr>
              <w:autoSpaceDE w:val="0"/>
              <w:autoSpaceDN w:val="0"/>
              <w:adjustRightInd w:val="0"/>
              <w:rPr>
                <w:rFonts w:ascii="Comic Sans MS" w:hAnsi="Comic Sans MS" w:cs="TimesNewRomanPSMT"/>
              </w:rPr>
            </w:pPr>
            <w:r w:rsidRPr="007E5EEF">
              <w:rPr>
                <w:rFonts w:ascii="Comic Sans MS" w:hAnsi="Comic Sans MS" w:cs="TimesNewRomanPSMT"/>
              </w:rPr>
              <w:t>Computer with internet access</w:t>
            </w:r>
          </w:p>
          <w:p w14:paraId="5AFBC101" w14:textId="77777777" w:rsidR="000F686F" w:rsidRPr="007E5EEF" w:rsidRDefault="000F686F" w:rsidP="00FF555F">
            <w:pPr>
              <w:widowControl w:val="0"/>
              <w:numPr>
                <w:ilvl w:val="0"/>
                <w:numId w:val="1"/>
              </w:numPr>
              <w:autoSpaceDE w:val="0"/>
              <w:autoSpaceDN w:val="0"/>
              <w:adjustRightInd w:val="0"/>
              <w:rPr>
                <w:rFonts w:ascii="Comic Sans MS" w:hAnsi="Comic Sans MS" w:cs="TimesNewRomanPSMT"/>
              </w:rPr>
            </w:pPr>
            <w:r w:rsidRPr="007E5EEF">
              <w:rPr>
                <w:rFonts w:ascii="Comic Sans MS" w:hAnsi="Comic Sans MS" w:cs="TimesNewRomanPSMT"/>
              </w:rPr>
              <w:t>Projector to view the online book</w:t>
            </w:r>
          </w:p>
          <w:p w14:paraId="07282BA1" w14:textId="77777777" w:rsidR="000F615E" w:rsidRPr="007E5EEF" w:rsidRDefault="000F615E" w:rsidP="00FF555F">
            <w:pPr>
              <w:widowControl w:val="0"/>
              <w:numPr>
                <w:ilvl w:val="0"/>
                <w:numId w:val="1"/>
              </w:numPr>
              <w:autoSpaceDE w:val="0"/>
              <w:autoSpaceDN w:val="0"/>
              <w:adjustRightInd w:val="0"/>
              <w:rPr>
                <w:rFonts w:ascii="Comic Sans MS" w:hAnsi="Comic Sans MS" w:cs="TimesNewRomanPSMT"/>
              </w:rPr>
            </w:pPr>
            <w:r w:rsidRPr="007E5EEF">
              <w:rPr>
                <w:rFonts w:ascii="Comic Sans MS" w:hAnsi="Comic Sans MS" w:cs="TimesNewRomanPSMT"/>
              </w:rPr>
              <w:t>Chart paper</w:t>
            </w:r>
          </w:p>
          <w:p w14:paraId="2B1E7CA2" w14:textId="77777777" w:rsidR="000F615E" w:rsidRPr="007E5EEF" w:rsidRDefault="000F615E" w:rsidP="00FF555F">
            <w:pPr>
              <w:widowControl w:val="0"/>
              <w:numPr>
                <w:ilvl w:val="0"/>
                <w:numId w:val="1"/>
              </w:numPr>
              <w:autoSpaceDE w:val="0"/>
              <w:autoSpaceDN w:val="0"/>
              <w:adjustRightInd w:val="0"/>
              <w:rPr>
                <w:rFonts w:ascii="Comic Sans MS" w:hAnsi="Comic Sans MS" w:cs="TimesNewRomanPSMT"/>
              </w:rPr>
            </w:pPr>
            <w:r w:rsidRPr="007E5EEF">
              <w:rPr>
                <w:rFonts w:ascii="Comic Sans MS" w:hAnsi="Comic Sans MS" w:cs="TimesNewRomanPSMT"/>
              </w:rPr>
              <w:t>Chart paper marker</w:t>
            </w:r>
          </w:p>
          <w:p w14:paraId="4BA00EB8" w14:textId="77777777" w:rsidR="00FF555F" w:rsidRPr="00FF555F" w:rsidRDefault="00FF555F" w:rsidP="00FF555F">
            <w:pPr>
              <w:numPr>
                <w:ilvl w:val="0"/>
                <w:numId w:val="1"/>
              </w:numPr>
              <w:spacing w:before="100" w:beforeAutospacing="1" w:after="100" w:afterAutospacing="1"/>
              <w:rPr>
                <w:rFonts w:ascii="Comic Sans MS" w:hAnsi="Comic Sans MS"/>
              </w:rPr>
            </w:pPr>
            <w:r w:rsidRPr="00FF555F">
              <w:rPr>
                <w:rFonts w:ascii="Comic Sans MS" w:hAnsi="Comic Sans MS"/>
              </w:rPr>
              <w:t>Construction paper</w:t>
            </w:r>
          </w:p>
          <w:p w14:paraId="566187B4" w14:textId="77777777" w:rsidR="00FF555F" w:rsidRPr="00FF555F" w:rsidRDefault="00FF555F" w:rsidP="00FF555F">
            <w:pPr>
              <w:numPr>
                <w:ilvl w:val="0"/>
                <w:numId w:val="1"/>
              </w:numPr>
              <w:spacing w:before="100" w:beforeAutospacing="1" w:after="100" w:afterAutospacing="1"/>
              <w:rPr>
                <w:rFonts w:ascii="Comic Sans MS" w:hAnsi="Comic Sans MS"/>
              </w:rPr>
            </w:pPr>
            <w:r w:rsidRPr="00FF555F">
              <w:rPr>
                <w:rFonts w:ascii="Comic Sans MS" w:hAnsi="Comic Sans MS"/>
              </w:rPr>
              <w:t>A hole punch</w:t>
            </w:r>
          </w:p>
          <w:p w14:paraId="769FDC94" w14:textId="77777777" w:rsidR="00FF555F" w:rsidRPr="00FF555F" w:rsidRDefault="00FF555F" w:rsidP="00FF555F">
            <w:pPr>
              <w:numPr>
                <w:ilvl w:val="0"/>
                <w:numId w:val="1"/>
              </w:numPr>
              <w:spacing w:before="100" w:beforeAutospacing="1" w:after="100" w:afterAutospacing="1"/>
              <w:rPr>
                <w:rFonts w:ascii="Comic Sans MS" w:hAnsi="Comic Sans MS"/>
              </w:rPr>
            </w:pPr>
            <w:r w:rsidRPr="00FF555F">
              <w:rPr>
                <w:rFonts w:ascii="Comic Sans MS" w:hAnsi="Comic Sans MS"/>
              </w:rPr>
              <w:t>3 paper fasteners, or ribbon</w:t>
            </w:r>
          </w:p>
          <w:p w14:paraId="6DDE11F3" w14:textId="77777777" w:rsidR="000F686F" w:rsidRPr="00387AB0" w:rsidRDefault="00FF555F" w:rsidP="00387AB0">
            <w:pPr>
              <w:numPr>
                <w:ilvl w:val="0"/>
                <w:numId w:val="1"/>
              </w:numPr>
              <w:spacing w:before="100" w:beforeAutospacing="1" w:after="100" w:afterAutospacing="1"/>
              <w:rPr>
                <w:rFonts w:ascii="Comic Sans MS" w:hAnsi="Comic Sans MS"/>
              </w:rPr>
            </w:pPr>
            <w:r w:rsidRPr="00FF555F">
              <w:rPr>
                <w:rFonts w:ascii="Comic Sans MS" w:hAnsi="Comic Sans MS"/>
              </w:rPr>
              <w:t>Markers</w:t>
            </w:r>
          </w:p>
        </w:tc>
      </w:tr>
      <w:tr w:rsidR="000F686F" w:rsidRPr="007E5EEF" w14:paraId="10815017" w14:textId="77777777" w:rsidTr="000F686F">
        <w:tc>
          <w:tcPr>
            <w:tcW w:w="8856" w:type="dxa"/>
            <w:gridSpan w:val="2"/>
          </w:tcPr>
          <w:p w14:paraId="32FCC65E" w14:textId="77777777" w:rsidR="000F686F" w:rsidRPr="007E5EE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Required Prior Knowledge/Skills:</w:t>
            </w:r>
            <w:r w:rsidRPr="007E5EEF">
              <w:rPr>
                <w:rFonts w:ascii="Comic Sans MS" w:hAnsi="Comic Sans MS" w:cs="TimesNewRomanPSMT"/>
              </w:rPr>
              <w:t xml:space="preserve"> </w:t>
            </w:r>
          </w:p>
          <w:p w14:paraId="2652D7B2" w14:textId="77777777" w:rsidR="00402BDA" w:rsidRPr="007E5EEF" w:rsidRDefault="00402BDA" w:rsidP="00402BDA">
            <w:pPr>
              <w:pStyle w:val="ListParagraph"/>
              <w:widowControl w:val="0"/>
              <w:numPr>
                <w:ilvl w:val="0"/>
                <w:numId w:val="7"/>
              </w:numPr>
              <w:autoSpaceDE w:val="0"/>
              <w:autoSpaceDN w:val="0"/>
              <w:adjustRightInd w:val="0"/>
              <w:rPr>
                <w:rFonts w:ascii="Comic Sans MS" w:hAnsi="Comic Sans MS" w:cs="TimesNewRomanPSMT"/>
              </w:rPr>
            </w:pPr>
            <w:r w:rsidRPr="007E5EEF">
              <w:rPr>
                <w:rFonts w:ascii="Comic Sans MS" w:hAnsi="Comic Sans MS" w:cs="TimesNewRomanPSMT"/>
              </w:rPr>
              <w:t>Students should be able to listen to, follow along, and talk about a storybook.</w:t>
            </w:r>
          </w:p>
          <w:p w14:paraId="53298F72" w14:textId="77777777" w:rsidR="00402BDA" w:rsidRPr="007E5EEF" w:rsidRDefault="00402BDA" w:rsidP="00402BDA">
            <w:pPr>
              <w:pStyle w:val="ListParagraph"/>
              <w:widowControl w:val="0"/>
              <w:numPr>
                <w:ilvl w:val="0"/>
                <w:numId w:val="7"/>
              </w:numPr>
              <w:autoSpaceDE w:val="0"/>
              <w:autoSpaceDN w:val="0"/>
              <w:adjustRightInd w:val="0"/>
              <w:rPr>
                <w:rFonts w:ascii="Comic Sans MS" w:hAnsi="Comic Sans MS" w:cs="TimesNewRomanPSMT"/>
              </w:rPr>
            </w:pPr>
            <w:r w:rsidRPr="007E5EEF">
              <w:rPr>
                <w:rFonts w:ascii="Comic Sans MS" w:hAnsi="Comic Sans MS" w:cs="TimesNewRomanPSMT"/>
              </w:rPr>
              <w:t xml:space="preserve">Students should have, at least, a vague idea </w:t>
            </w:r>
            <w:r w:rsidR="006F6E3E" w:rsidRPr="007E5EEF">
              <w:rPr>
                <w:rFonts w:ascii="Comic Sans MS" w:hAnsi="Comic Sans MS" w:cs="TimesNewRomanPSMT"/>
              </w:rPr>
              <w:t>and concepts of rules.</w:t>
            </w:r>
          </w:p>
          <w:p w14:paraId="7C70E2B3" w14:textId="77777777" w:rsidR="006F6E3E" w:rsidRPr="007E5EEF" w:rsidRDefault="00850799" w:rsidP="00402BDA">
            <w:pPr>
              <w:pStyle w:val="ListParagraph"/>
              <w:widowControl w:val="0"/>
              <w:numPr>
                <w:ilvl w:val="0"/>
                <w:numId w:val="7"/>
              </w:numPr>
              <w:autoSpaceDE w:val="0"/>
              <w:autoSpaceDN w:val="0"/>
              <w:adjustRightInd w:val="0"/>
              <w:rPr>
                <w:rFonts w:ascii="Comic Sans MS" w:hAnsi="Comic Sans MS" w:cs="TimesNewRomanPSMT"/>
              </w:rPr>
            </w:pPr>
            <w:r w:rsidRPr="007E5EEF">
              <w:rPr>
                <w:rFonts w:ascii="Comic Sans MS" w:hAnsi="Comic Sans MS" w:cs="TimesNewRomanPSMT"/>
              </w:rPr>
              <w:lastRenderedPageBreak/>
              <w:t>Student will need to be familiar with word walls / environmental print.</w:t>
            </w:r>
          </w:p>
          <w:p w14:paraId="11B5E883" w14:textId="77777777" w:rsidR="00850799" w:rsidRPr="007E5EEF" w:rsidRDefault="009059FB" w:rsidP="00402BDA">
            <w:pPr>
              <w:pStyle w:val="ListParagraph"/>
              <w:widowControl w:val="0"/>
              <w:numPr>
                <w:ilvl w:val="0"/>
                <w:numId w:val="7"/>
              </w:numPr>
              <w:autoSpaceDE w:val="0"/>
              <w:autoSpaceDN w:val="0"/>
              <w:adjustRightInd w:val="0"/>
              <w:rPr>
                <w:rFonts w:ascii="Comic Sans MS" w:hAnsi="Comic Sans MS" w:cs="TimesNewRomanPSMT"/>
              </w:rPr>
            </w:pPr>
            <w:r w:rsidRPr="007E5EEF">
              <w:rPr>
                <w:rFonts w:ascii="Comic Sans MS" w:hAnsi="Comic Sans MS" w:cs="TimesNewRomanPSMT"/>
              </w:rPr>
              <w:t>Students should be familiar with writing letters and making words.</w:t>
            </w:r>
          </w:p>
          <w:p w14:paraId="0AA5AA42" w14:textId="77777777" w:rsidR="000F686F" w:rsidRPr="007E5EEF" w:rsidRDefault="000F686F" w:rsidP="000F686F">
            <w:pPr>
              <w:widowControl w:val="0"/>
              <w:autoSpaceDE w:val="0"/>
              <w:autoSpaceDN w:val="0"/>
              <w:adjustRightInd w:val="0"/>
              <w:rPr>
                <w:rFonts w:ascii="Comic Sans MS" w:hAnsi="Comic Sans MS" w:cs="TimesNewRomanPSMT"/>
              </w:rPr>
            </w:pPr>
          </w:p>
        </w:tc>
      </w:tr>
    </w:tbl>
    <w:p w14:paraId="4BEA38FA" w14:textId="77777777" w:rsidR="000F686F" w:rsidRPr="007E5EEF" w:rsidRDefault="000F686F" w:rsidP="000F686F">
      <w:pPr>
        <w:widowControl w:val="0"/>
        <w:autoSpaceDE w:val="0"/>
        <w:autoSpaceDN w:val="0"/>
        <w:adjustRightInd w:val="0"/>
        <w:rPr>
          <w:rFonts w:ascii="Comic Sans MS" w:hAnsi="Comic Sans MS" w:cs="TimesNewRomanPSMT"/>
        </w:rPr>
      </w:pPr>
    </w:p>
    <w:p w14:paraId="7398B89E" w14:textId="77777777" w:rsidR="000F686F" w:rsidRPr="007E5EEF" w:rsidRDefault="000F686F" w:rsidP="000F686F">
      <w:pPr>
        <w:widowControl w:val="0"/>
        <w:autoSpaceDE w:val="0"/>
        <w:autoSpaceDN w:val="0"/>
        <w:adjustRightInd w:val="0"/>
        <w:rPr>
          <w:rFonts w:ascii="Comic Sans MS" w:hAnsi="Comic Sans MS" w:cs="TimesNewRomanPS-BoldMT"/>
          <w:b/>
          <w:bCs/>
        </w:rPr>
      </w:pPr>
    </w:p>
    <w:p w14:paraId="44EF7185" w14:textId="77777777" w:rsidR="000F686F" w:rsidRPr="007E5EEF" w:rsidRDefault="000F686F" w:rsidP="000F686F">
      <w:pPr>
        <w:widowControl w:val="0"/>
        <w:autoSpaceDE w:val="0"/>
        <w:autoSpaceDN w:val="0"/>
        <w:adjustRightInd w:val="0"/>
        <w:jc w:val="center"/>
        <w:rPr>
          <w:rFonts w:ascii="Comic Sans MS" w:hAnsi="Comic Sans MS" w:cs="TimesNewRomanPS-BoldMT"/>
          <w:b/>
          <w:bCs/>
        </w:rPr>
      </w:pPr>
      <w:r w:rsidRPr="007E5EEF">
        <w:rPr>
          <w:rFonts w:ascii="Comic Sans MS" w:hAnsi="Comic Sans MS" w:cs="TimesNewRomanPS-BoldMT"/>
          <w:b/>
          <w:bCs/>
          <w:u w:val="single"/>
        </w:rPr>
        <w:t>INSTRUCTIONAL PROCEDURES</w:t>
      </w:r>
    </w:p>
    <w:p w14:paraId="30E2D95A" w14:textId="77777777" w:rsidR="009E61FA" w:rsidRPr="007E5EEF" w:rsidRDefault="009E61FA" w:rsidP="000F686F">
      <w:pPr>
        <w:widowControl w:val="0"/>
        <w:autoSpaceDE w:val="0"/>
        <w:autoSpaceDN w:val="0"/>
        <w:adjustRightInd w:val="0"/>
        <w:jc w:val="center"/>
        <w:rPr>
          <w:rFonts w:ascii="Comic Sans MS" w:hAnsi="Comic Sans MS" w:cs="TimesNewRomanPS-BoldMT"/>
          <w:b/>
          <w:bCs/>
        </w:rPr>
      </w:pPr>
    </w:p>
    <w:p w14:paraId="09B929F7" w14:textId="77777777" w:rsidR="000F686F" w:rsidRPr="007E5EEF" w:rsidRDefault="00520D85" w:rsidP="000F686F">
      <w:pPr>
        <w:widowControl w:val="0"/>
        <w:autoSpaceDE w:val="0"/>
        <w:autoSpaceDN w:val="0"/>
        <w:adjustRightInd w:val="0"/>
        <w:ind w:left="360"/>
        <w:rPr>
          <w:rFonts w:ascii="Comic Sans MS" w:hAnsi="Comic Sans MS" w:cs="TimesNewRomanPS-BoldMT"/>
          <w:b/>
          <w:bCs/>
        </w:rPr>
      </w:pPr>
      <w:r w:rsidRPr="007E5EEF">
        <w:rPr>
          <w:rFonts w:ascii="Comic Sans MS" w:hAnsi="Comic Sans MS" w:cs="TimesNewRomanPS-BoldMT"/>
          <w:b/>
          <w:bCs/>
        </w:rPr>
        <w:t xml:space="preserve">Set </w:t>
      </w:r>
      <w:r w:rsidR="00D03792">
        <w:rPr>
          <w:rFonts w:ascii="Comic Sans MS" w:hAnsi="Comic Sans MS" w:cs="TimesNewRomanPS-BoldMT"/>
          <w:b/>
          <w:bCs/>
        </w:rPr>
        <w:t>(8-10</w:t>
      </w:r>
      <w:r w:rsidR="009B7154">
        <w:rPr>
          <w:rFonts w:ascii="Comic Sans MS" w:hAnsi="Comic Sans MS" w:cs="TimesNewRomanPS-BoldMT"/>
          <w:b/>
          <w:bCs/>
        </w:rPr>
        <w:t>min</w:t>
      </w:r>
      <w:r w:rsidR="000F686F" w:rsidRPr="007E5EEF">
        <w:rPr>
          <w:rFonts w:ascii="Comic Sans MS" w:hAnsi="Comic Sans MS" w:cs="TimesNewRomanPS-BoldMT"/>
          <w:b/>
          <w:bCs/>
        </w:rPr>
        <w:t xml:space="preserve">): </w:t>
      </w:r>
    </w:p>
    <w:p w14:paraId="1F8B9B29" w14:textId="77777777" w:rsidR="00793577" w:rsidRDefault="00D03792" w:rsidP="00793577">
      <w:pPr>
        <w:pStyle w:val="ListParagraph"/>
        <w:widowControl w:val="0"/>
        <w:numPr>
          <w:ilvl w:val="0"/>
          <w:numId w:val="6"/>
        </w:numPr>
        <w:autoSpaceDE w:val="0"/>
        <w:autoSpaceDN w:val="0"/>
        <w:adjustRightInd w:val="0"/>
        <w:ind w:left="1080"/>
        <w:rPr>
          <w:rFonts w:ascii="Comic Sans MS" w:hAnsi="Comic Sans MS" w:cs="TimesNewRomanPSMT"/>
        </w:rPr>
      </w:pPr>
      <w:r>
        <w:rPr>
          <w:rFonts w:ascii="Comic Sans MS" w:hAnsi="Comic Sans MS" w:cs="TimesNewRomanPSMT"/>
        </w:rPr>
        <w:t>Have students come and sit on the carpet and e</w:t>
      </w:r>
      <w:r w:rsidR="00520D85" w:rsidRPr="007E5EEF">
        <w:rPr>
          <w:rFonts w:ascii="Comic Sans MS" w:hAnsi="Comic Sans MS" w:cs="TimesNewRomanPSMT"/>
        </w:rPr>
        <w:t>xplain to students</w:t>
      </w:r>
      <w:r w:rsidR="00C01CE9" w:rsidRPr="007E5EEF">
        <w:rPr>
          <w:rFonts w:ascii="Comic Sans MS" w:hAnsi="Comic Sans MS" w:cs="TimesNewRomanPSMT"/>
        </w:rPr>
        <w:t xml:space="preserve"> that they are about to view a book online and we will discuss the story afterwards.</w:t>
      </w:r>
    </w:p>
    <w:p w14:paraId="49CC30BC" w14:textId="77777777" w:rsidR="00793577" w:rsidRPr="009B7154" w:rsidRDefault="00793577" w:rsidP="00793577">
      <w:pPr>
        <w:pStyle w:val="ListParagraph"/>
        <w:widowControl w:val="0"/>
        <w:numPr>
          <w:ilvl w:val="0"/>
          <w:numId w:val="6"/>
        </w:numPr>
        <w:autoSpaceDE w:val="0"/>
        <w:autoSpaceDN w:val="0"/>
        <w:adjustRightInd w:val="0"/>
        <w:ind w:left="1080"/>
        <w:rPr>
          <w:rFonts w:ascii="Comic Sans MS" w:hAnsi="Comic Sans MS" w:cs="TimesNewRomanPSMT"/>
        </w:rPr>
      </w:pPr>
      <w:r w:rsidRPr="00793577">
        <w:rPr>
          <w:rFonts w:ascii="Comic Sans MS" w:hAnsi="Comic Sans MS" w:cs="TimesNewRomanPSMT"/>
        </w:rPr>
        <w:t xml:space="preserve">Logon to </w:t>
      </w:r>
      <w:hyperlink r:id="rId6" w:history="1">
        <w:r w:rsidRPr="00793577">
          <w:rPr>
            <w:rStyle w:val="Hyperlink"/>
            <w:rFonts w:ascii="Comic Sans MS" w:hAnsi="Comic Sans MS" w:cs="TimesNewRomanPSMT"/>
          </w:rPr>
          <w:t>http://blogs.knoxlib.org/main/childrens/</w:t>
        </w:r>
      </w:hyperlink>
      <w:r w:rsidRPr="00793577">
        <w:rPr>
          <w:rFonts w:ascii="Comic Sans MS" w:hAnsi="Comic Sans MS" w:cs="TimesNewRomanPSMT"/>
        </w:rPr>
        <w:t xml:space="preserve"> and click on </w:t>
      </w:r>
      <w:r w:rsidRPr="00793577">
        <w:rPr>
          <w:rFonts w:ascii="Comic Sans MS" w:hAnsi="Comic Sans MS" w:cs="TimesNewRomanPSMT"/>
          <w:color w:val="4F81BD" w:themeColor="accent1"/>
          <w:u w:val="single"/>
        </w:rPr>
        <w:t>Children’s Library</w:t>
      </w:r>
      <w:r w:rsidRPr="00793577">
        <w:rPr>
          <w:rFonts w:ascii="Comic Sans MS" w:hAnsi="Comic Sans MS" w:cs="TimesNewRomanPSMT"/>
          <w:color w:val="4F81BD" w:themeColor="accent1"/>
        </w:rPr>
        <w:t xml:space="preserve"> </w:t>
      </w:r>
      <w:r w:rsidRPr="00793577">
        <w:rPr>
          <w:rFonts w:ascii="Comic Sans MS" w:hAnsi="Comic Sans MS" w:cs="TimesNewRomanPSMT"/>
        </w:rPr>
        <w:t xml:space="preserve">under the </w:t>
      </w:r>
      <w:hyperlink r:id="rId7" w:history="1">
        <w:r w:rsidRPr="00793577">
          <w:rPr>
            <w:rStyle w:val="Hyperlink"/>
            <w:rFonts w:ascii="Comic Sans MS" w:hAnsi="Comic Sans MS"/>
            <w:color w:val="FF0000"/>
          </w:rPr>
          <w:t>Children's online read-</w:t>
        </w:r>
        <w:proofErr w:type="spellStart"/>
        <w:r w:rsidRPr="00793577">
          <w:rPr>
            <w:rStyle w:val="Hyperlink"/>
            <w:rFonts w:ascii="Comic Sans MS" w:hAnsi="Comic Sans MS"/>
            <w:color w:val="FF0000"/>
          </w:rPr>
          <w:t>alongs</w:t>
        </w:r>
        <w:proofErr w:type="spellEnd"/>
      </w:hyperlink>
      <w:r w:rsidRPr="00793577">
        <w:rPr>
          <w:rFonts w:ascii="Comic Sans MS" w:hAnsi="Comic Sans MS"/>
          <w:color w:val="FF0000"/>
        </w:rPr>
        <w:t xml:space="preserve"> </w:t>
      </w:r>
      <w:r w:rsidRPr="00793577">
        <w:rPr>
          <w:rFonts w:ascii="Comic Sans MS" w:hAnsi="Comic Sans MS"/>
        </w:rPr>
        <w:t>section.</w:t>
      </w:r>
      <w:r w:rsidR="009B7154">
        <w:rPr>
          <w:rFonts w:ascii="Comic Sans MS" w:hAnsi="Comic Sans MS"/>
        </w:rPr>
        <w:t xml:space="preserve">  </w:t>
      </w:r>
    </w:p>
    <w:p w14:paraId="39768905" w14:textId="77777777" w:rsidR="009B7154" w:rsidRPr="009B7154" w:rsidRDefault="009B7154" w:rsidP="00793577">
      <w:pPr>
        <w:pStyle w:val="ListParagraph"/>
        <w:widowControl w:val="0"/>
        <w:numPr>
          <w:ilvl w:val="0"/>
          <w:numId w:val="6"/>
        </w:numPr>
        <w:autoSpaceDE w:val="0"/>
        <w:autoSpaceDN w:val="0"/>
        <w:adjustRightInd w:val="0"/>
        <w:ind w:left="1080"/>
        <w:rPr>
          <w:rFonts w:ascii="Comic Sans MS" w:hAnsi="Comic Sans MS" w:cs="TimesNewRomanPSMT"/>
        </w:rPr>
      </w:pPr>
      <w:r>
        <w:rPr>
          <w:rFonts w:ascii="Comic Sans MS" w:hAnsi="Comic Sans MS"/>
        </w:rPr>
        <w:t xml:space="preserve">Click on the blue box that says click here for </w:t>
      </w:r>
      <w:proofErr w:type="spellStart"/>
      <w:r>
        <w:rPr>
          <w:rFonts w:ascii="Comic Sans MS" w:hAnsi="Comic Sans MS"/>
        </w:rPr>
        <w:t>TumbleBoooks</w:t>
      </w:r>
      <w:proofErr w:type="spellEnd"/>
      <w:r>
        <w:rPr>
          <w:rFonts w:ascii="Comic Sans MS" w:hAnsi="Comic Sans MS"/>
        </w:rPr>
        <w:t>, e-books for e-kids and select the red circle that says Story Books.</w:t>
      </w:r>
    </w:p>
    <w:p w14:paraId="13734DCD" w14:textId="77777777" w:rsidR="009B7154" w:rsidRPr="00793577" w:rsidRDefault="009B7154" w:rsidP="00793577">
      <w:pPr>
        <w:pStyle w:val="ListParagraph"/>
        <w:widowControl w:val="0"/>
        <w:numPr>
          <w:ilvl w:val="0"/>
          <w:numId w:val="6"/>
        </w:numPr>
        <w:autoSpaceDE w:val="0"/>
        <w:autoSpaceDN w:val="0"/>
        <w:adjustRightInd w:val="0"/>
        <w:ind w:left="1080"/>
        <w:rPr>
          <w:rFonts w:ascii="Comic Sans MS" w:hAnsi="Comic Sans MS" w:cs="TimesNewRomanPSMT"/>
        </w:rPr>
      </w:pPr>
      <w:r>
        <w:rPr>
          <w:rFonts w:ascii="Comic Sans MS" w:hAnsi="Comic Sans MS" w:cs="TimesNewRomanPSMT"/>
        </w:rPr>
        <w:t xml:space="preserve">Select M-M and scroll down to </w:t>
      </w:r>
      <w:r>
        <w:rPr>
          <w:rFonts w:ascii="Comic Sans MS" w:hAnsi="Comic Sans MS" w:cs="TimesNewRomanPSMT"/>
          <w:i/>
        </w:rPr>
        <w:t>Miss Malarkey Won’t Be in Today and click on the view online tap above the book.</w:t>
      </w:r>
    </w:p>
    <w:p w14:paraId="497C61CD" w14:textId="77777777" w:rsidR="00520D85" w:rsidRPr="007E5EEF" w:rsidRDefault="00520D85" w:rsidP="001A7A7F">
      <w:pPr>
        <w:widowControl w:val="0"/>
        <w:numPr>
          <w:ilvl w:val="0"/>
          <w:numId w:val="3"/>
        </w:numPr>
        <w:autoSpaceDE w:val="0"/>
        <w:autoSpaceDN w:val="0"/>
        <w:adjustRightInd w:val="0"/>
        <w:rPr>
          <w:rFonts w:ascii="Comic Sans MS" w:hAnsi="Comic Sans MS" w:cs="TimesNewRomanPSMT"/>
        </w:rPr>
      </w:pPr>
      <w:r w:rsidRPr="007E5EEF">
        <w:rPr>
          <w:rFonts w:ascii="Comic Sans MS" w:hAnsi="Comic Sans MS"/>
        </w:rPr>
        <w:t>Students will a</w:t>
      </w:r>
      <w:r w:rsidR="000F686F" w:rsidRPr="007E5EEF">
        <w:rPr>
          <w:rFonts w:ascii="Comic Sans MS" w:hAnsi="Comic Sans MS"/>
        </w:rPr>
        <w:t>ctively listen to</w:t>
      </w:r>
      <w:r w:rsidRPr="007E5EEF">
        <w:rPr>
          <w:rFonts w:ascii="Comic Sans MS" w:hAnsi="Comic Sans MS"/>
        </w:rPr>
        <w:t xml:space="preserve"> </w:t>
      </w:r>
      <w:r w:rsidRPr="007E5EEF">
        <w:rPr>
          <w:rFonts w:ascii="Comic Sans MS" w:hAnsi="Comic Sans MS"/>
          <w:i/>
        </w:rPr>
        <w:t>Miss Malarkey Won’t Be in Today</w:t>
      </w:r>
      <w:r w:rsidRPr="007E5EEF">
        <w:rPr>
          <w:rFonts w:ascii="Comic Sans MS" w:hAnsi="Comic Sans MS"/>
        </w:rPr>
        <w:t xml:space="preserve"> </w:t>
      </w:r>
      <w:r w:rsidRPr="007E5EEF">
        <w:rPr>
          <w:rFonts w:ascii="Comic Sans MS" w:hAnsi="Comic Sans MS" w:cs="TimesNewRomanPSMT"/>
        </w:rPr>
        <w:t xml:space="preserve"> </w:t>
      </w:r>
    </w:p>
    <w:p w14:paraId="43C0D562" w14:textId="77777777" w:rsidR="00520D85" w:rsidRPr="007E5EEF" w:rsidRDefault="00520D85" w:rsidP="00520D85">
      <w:pPr>
        <w:widowControl w:val="0"/>
        <w:autoSpaceDE w:val="0"/>
        <w:autoSpaceDN w:val="0"/>
        <w:adjustRightInd w:val="0"/>
        <w:ind w:left="360"/>
        <w:rPr>
          <w:rFonts w:ascii="Comic Sans MS" w:hAnsi="Comic Sans MS"/>
        </w:rPr>
      </w:pPr>
    </w:p>
    <w:p w14:paraId="57C6D742" w14:textId="77777777" w:rsidR="000F686F" w:rsidRPr="007E5EEF" w:rsidRDefault="00520D85" w:rsidP="00520D85">
      <w:pPr>
        <w:widowControl w:val="0"/>
        <w:autoSpaceDE w:val="0"/>
        <w:autoSpaceDN w:val="0"/>
        <w:adjustRightInd w:val="0"/>
        <w:ind w:left="360"/>
        <w:rPr>
          <w:rFonts w:ascii="Comic Sans MS" w:hAnsi="Comic Sans MS" w:cs="TimesNewRomanPS-BoldMT"/>
          <w:b/>
          <w:bCs/>
        </w:rPr>
      </w:pPr>
      <w:r w:rsidRPr="007E5EEF">
        <w:rPr>
          <w:rFonts w:ascii="Comic Sans MS" w:hAnsi="Comic Sans MS" w:cs="TimesNewRomanPS-BoldMT"/>
          <w:b/>
          <w:bCs/>
        </w:rPr>
        <w:t xml:space="preserve">Instruction </w:t>
      </w:r>
      <w:r w:rsidR="00D03792">
        <w:rPr>
          <w:rFonts w:ascii="Comic Sans MS" w:hAnsi="Comic Sans MS" w:cs="TimesNewRomanPS-BoldMT"/>
          <w:b/>
          <w:bCs/>
        </w:rPr>
        <w:t>(50min</w:t>
      </w:r>
      <w:r w:rsidR="000F686F" w:rsidRPr="007E5EEF">
        <w:rPr>
          <w:rFonts w:ascii="Comic Sans MS" w:hAnsi="Comic Sans MS" w:cs="TimesNewRomanPS-BoldMT"/>
          <w:b/>
          <w:bCs/>
        </w:rPr>
        <w:t xml:space="preserve">): </w:t>
      </w:r>
    </w:p>
    <w:p w14:paraId="023CE3D6" w14:textId="77777777" w:rsidR="001A7A7F" w:rsidRPr="007E5EEF" w:rsidRDefault="001A7A7F"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Teacher and students will discuss and review the storybook as a whole.</w:t>
      </w:r>
    </w:p>
    <w:p w14:paraId="74FD2895" w14:textId="77777777" w:rsidR="001A7A7F" w:rsidRPr="007E5EEF" w:rsidRDefault="001A7A7F"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Teacher should ask, “What and who were some of the characters in the story?” (Ex. Teacher, Principal, Substitute)</w:t>
      </w:r>
    </w:p>
    <w:p w14:paraId="2F0AE3E7" w14:textId="77777777" w:rsidR="001A7A7F" w:rsidRPr="007E5EEF" w:rsidRDefault="001A7A7F"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Teacher will write these terms so the students can see them during the lesson. (These words should be added to the word wall.)</w:t>
      </w:r>
    </w:p>
    <w:p w14:paraId="4FD5E491" w14:textId="77777777" w:rsidR="001A7A7F" w:rsidRPr="007E5EEF" w:rsidRDefault="001A7A7F"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Teacher will continue the conversation to encourage the class to establish rules for when they have a substitute teacher.</w:t>
      </w:r>
    </w:p>
    <w:p w14:paraId="5BAE6BBC" w14:textId="77777777" w:rsidR="0069024A" w:rsidRPr="007E5EEF" w:rsidRDefault="0069024A" w:rsidP="0069024A">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Students will dictate sentences, they feel are important rules for the class when they have a substitute teacher, with the guidance of the teacher.</w:t>
      </w:r>
    </w:p>
    <w:p w14:paraId="4D67FC10" w14:textId="77777777" w:rsidR="0069024A" w:rsidRPr="007E5EEF" w:rsidRDefault="0069024A"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Teacher will write these sentences on chart paper and reread each sentence after the words are recorded.  (The teacher should try to write students’ dictation verbatim, but change nonstandard wording to Standard English</w:t>
      </w:r>
      <w:r w:rsidR="000F615E" w:rsidRPr="007E5EEF">
        <w:rPr>
          <w:rFonts w:ascii="Comic Sans MS" w:hAnsi="Comic Sans MS" w:cs="TimesNewRomanPSMT"/>
        </w:rPr>
        <w:t xml:space="preserve"> as these charts will be posted in the classroom for all students to reread.)</w:t>
      </w:r>
    </w:p>
    <w:p w14:paraId="293DD9D1" w14:textId="77777777" w:rsidR="000F615E" w:rsidRPr="007E5EEF" w:rsidRDefault="000F615E"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After all rules are recorded as sentences, the teacher will read the text to the class while pointing at each word as it is read.</w:t>
      </w:r>
    </w:p>
    <w:p w14:paraId="44D9DEE6" w14:textId="77777777" w:rsidR="000F615E" w:rsidRPr="007E5EEF" w:rsidRDefault="000F615E"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Teacher should ask students if the sentence begins with a capital, has two-finger spacing, and ends with a period.</w:t>
      </w:r>
    </w:p>
    <w:p w14:paraId="7548EB54" w14:textId="77777777" w:rsidR="000F615E" w:rsidRPr="007E5EEF" w:rsidRDefault="000F615E" w:rsidP="001A7A7F">
      <w:pPr>
        <w:pStyle w:val="ListParagraph"/>
        <w:widowControl w:val="0"/>
        <w:numPr>
          <w:ilvl w:val="0"/>
          <w:numId w:val="3"/>
        </w:numPr>
        <w:autoSpaceDE w:val="0"/>
        <w:autoSpaceDN w:val="0"/>
        <w:adjustRightInd w:val="0"/>
        <w:rPr>
          <w:rFonts w:ascii="Comic Sans MS" w:hAnsi="Comic Sans MS" w:cs="TimesNewRomanPSMT"/>
        </w:rPr>
      </w:pPr>
      <w:r w:rsidRPr="007E5EEF">
        <w:rPr>
          <w:rFonts w:ascii="Comic Sans MS" w:hAnsi="Comic Sans MS" w:cs="TimesNewRomanPSMT"/>
        </w:rPr>
        <w:t>Students will read along with the teacher.</w:t>
      </w:r>
    </w:p>
    <w:p w14:paraId="0978E430" w14:textId="77777777" w:rsidR="00682BA1" w:rsidRDefault="00682BA1" w:rsidP="001A7A7F">
      <w:pPr>
        <w:pStyle w:val="ListParagraph"/>
        <w:widowControl w:val="0"/>
        <w:numPr>
          <w:ilvl w:val="0"/>
          <w:numId w:val="3"/>
        </w:numPr>
        <w:autoSpaceDE w:val="0"/>
        <w:autoSpaceDN w:val="0"/>
        <w:adjustRightInd w:val="0"/>
        <w:rPr>
          <w:rFonts w:ascii="Comic Sans MS" w:hAnsi="Comic Sans MS" w:cs="TimesNewRomanPSMT"/>
        </w:rPr>
      </w:pPr>
      <w:r>
        <w:rPr>
          <w:rFonts w:ascii="Comic Sans MS" w:hAnsi="Comic Sans MS" w:cs="TimesNewRomanPSMT"/>
        </w:rPr>
        <w:t>Teacher will have students return to their desks and inform them they will be making their own book about the school day schedule.  It is idea to have an example for the students to see.</w:t>
      </w:r>
    </w:p>
    <w:p w14:paraId="7DD6C3D9" w14:textId="77777777" w:rsidR="000F615E" w:rsidRPr="00682BA1" w:rsidRDefault="00682BA1" w:rsidP="00682BA1">
      <w:pPr>
        <w:pStyle w:val="ListParagraph"/>
        <w:widowControl w:val="0"/>
        <w:numPr>
          <w:ilvl w:val="0"/>
          <w:numId w:val="3"/>
        </w:numPr>
        <w:autoSpaceDE w:val="0"/>
        <w:autoSpaceDN w:val="0"/>
        <w:adjustRightInd w:val="0"/>
        <w:rPr>
          <w:rFonts w:ascii="Comic Sans MS" w:hAnsi="Comic Sans MS" w:cs="TimesNewRomanPSMT"/>
        </w:rPr>
      </w:pPr>
      <w:r>
        <w:rPr>
          <w:rFonts w:ascii="Comic Sans MS" w:hAnsi="Comic Sans MS" w:cs="TimesNewRomanPSMT"/>
        </w:rPr>
        <w:t xml:space="preserve">Hand each student a premade blank book and follow the directions on the </w:t>
      </w:r>
      <w:r>
        <w:rPr>
          <w:rFonts w:ascii="Comic Sans MS" w:hAnsi="Comic Sans MS" w:cs="TimesNewRomanPSMT"/>
          <w:i/>
        </w:rPr>
        <w:t>Time Book About the School Day.</w:t>
      </w:r>
    </w:p>
    <w:p w14:paraId="332467CD" w14:textId="77777777" w:rsidR="000F686F" w:rsidRPr="007E5EEF" w:rsidRDefault="000F686F" w:rsidP="000F686F">
      <w:pPr>
        <w:widowControl w:val="0"/>
        <w:autoSpaceDE w:val="0"/>
        <w:autoSpaceDN w:val="0"/>
        <w:adjustRightInd w:val="0"/>
        <w:rPr>
          <w:rFonts w:ascii="Comic Sans MS" w:hAnsi="Comic Sans MS" w:cs="TimesNewRomanPSMT"/>
        </w:rPr>
      </w:pPr>
    </w:p>
    <w:p w14:paraId="16AEE2A4" w14:textId="77777777" w:rsidR="000F686F" w:rsidRPr="007E5EEF" w:rsidRDefault="00520D85" w:rsidP="000F686F">
      <w:pPr>
        <w:widowControl w:val="0"/>
        <w:autoSpaceDE w:val="0"/>
        <w:autoSpaceDN w:val="0"/>
        <w:adjustRightInd w:val="0"/>
        <w:ind w:left="360"/>
        <w:rPr>
          <w:rFonts w:ascii="Comic Sans MS" w:hAnsi="Comic Sans MS" w:cs="TimesNewRomanPS-BoldMT"/>
          <w:b/>
          <w:bCs/>
        </w:rPr>
      </w:pPr>
      <w:r w:rsidRPr="007E5EEF">
        <w:rPr>
          <w:rFonts w:ascii="Comic Sans MS" w:hAnsi="Comic Sans MS" w:cs="TimesNewRomanPS-BoldMT"/>
          <w:b/>
          <w:bCs/>
        </w:rPr>
        <w:t xml:space="preserve">Closure </w:t>
      </w:r>
      <w:r w:rsidR="000F686F" w:rsidRPr="007E5EEF">
        <w:rPr>
          <w:rFonts w:ascii="Comic Sans MS" w:hAnsi="Comic Sans MS" w:cs="TimesNewRomanPS-BoldMT"/>
          <w:b/>
          <w:bCs/>
        </w:rPr>
        <w:t xml:space="preserve"> (</w:t>
      </w:r>
      <w:r w:rsidR="00D03792">
        <w:rPr>
          <w:rFonts w:ascii="Comic Sans MS" w:hAnsi="Comic Sans MS" w:cs="TimesNewRomanPS-BoldMT"/>
          <w:b/>
          <w:bCs/>
        </w:rPr>
        <w:t>10min</w:t>
      </w:r>
      <w:r w:rsidR="000F686F" w:rsidRPr="007E5EEF">
        <w:rPr>
          <w:rFonts w:ascii="Comic Sans MS" w:hAnsi="Comic Sans MS" w:cs="TimesNewRomanPS-BoldMT"/>
          <w:b/>
          <w:bCs/>
        </w:rPr>
        <w:t xml:space="preserve">): </w:t>
      </w:r>
    </w:p>
    <w:p w14:paraId="4E3965C6" w14:textId="77777777" w:rsidR="00D03792" w:rsidRPr="00D03792" w:rsidRDefault="00D03792" w:rsidP="00D03792">
      <w:pPr>
        <w:widowControl w:val="0"/>
        <w:numPr>
          <w:ilvl w:val="0"/>
          <w:numId w:val="4"/>
        </w:numPr>
        <w:autoSpaceDE w:val="0"/>
        <w:autoSpaceDN w:val="0"/>
        <w:adjustRightInd w:val="0"/>
        <w:rPr>
          <w:rFonts w:ascii="Comic Sans MS" w:hAnsi="Comic Sans MS" w:cs="TimesNewRomanPS-BoldMT"/>
          <w:b/>
          <w:bCs/>
        </w:rPr>
      </w:pPr>
      <w:r>
        <w:rPr>
          <w:rFonts w:ascii="Comic Sans MS" w:hAnsi="Comic Sans MS" w:cs="TimesNewRomanPS-BoldMT"/>
          <w:bCs/>
        </w:rPr>
        <w:t xml:space="preserve">Read the </w:t>
      </w:r>
      <w:r>
        <w:rPr>
          <w:rFonts w:ascii="Comic Sans MS" w:hAnsi="Comic Sans MS" w:cs="TimesNewRomanPS-BoldMT"/>
          <w:bCs/>
          <w:i/>
        </w:rPr>
        <w:t xml:space="preserve">Time Book About the School Day </w:t>
      </w:r>
      <w:r>
        <w:rPr>
          <w:rFonts w:ascii="Comic Sans MS" w:hAnsi="Comic Sans MS" w:cs="TimesNewRomanPS-BoldMT"/>
          <w:bCs/>
        </w:rPr>
        <w:t>together as a class.  Each student will have their book they made and the teacher will have his/her sample copy.  Guide the students to point to each word as they read the text.</w:t>
      </w:r>
    </w:p>
    <w:p w14:paraId="0B023F9D" w14:textId="77777777" w:rsidR="009E61FA" w:rsidRPr="00D03792" w:rsidRDefault="00D03792" w:rsidP="009E61FA">
      <w:pPr>
        <w:widowControl w:val="0"/>
        <w:numPr>
          <w:ilvl w:val="0"/>
          <w:numId w:val="4"/>
        </w:numPr>
        <w:autoSpaceDE w:val="0"/>
        <w:autoSpaceDN w:val="0"/>
        <w:adjustRightInd w:val="0"/>
        <w:rPr>
          <w:rFonts w:ascii="Comic Sans MS" w:hAnsi="Comic Sans MS" w:cs="TimesNewRomanPS-BoldMT"/>
          <w:b/>
          <w:bCs/>
        </w:rPr>
      </w:pPr>
      <w:r>
        <w:rPr>
          <w:rFonts w:ascii="Comic Sans MS" w:hAnsi="Comic Sans MS" w:cs="TimesNewRomanPS-BoldMT"/>
          <w:bCs/>
        </w:rPr>
        <w:t>Teacher and students should reread their rules, they made, together as a whole.</w:t>
      </w:r>
    </w:p>
    <w:p w14:paraId="704F25FA" w14:textId="77777777" w:rsidR="00D03792" w:rsidRPr="00D03792" w:rsidRDefault="00D03792" w:rsidP="009E61FA">
      <w:pPr>
        <w:widowControl w:val="0"/>
        <w:numPr>
          <w:ilvl w:val="0"/>
          <w:numId w:val="4"/>
        </w:numPr>
        <w:autoSpaceDE w:val="0"/>
        <w:autoSpaceDN w:val="0"/>
        <w:adjustRightInd w:val="0"/>
        <w:rPr>
          <w:rFonts w:ascii="Comic Sans MS" w:hAnsi="Comic Sans MS" w:cs="TimesNewRomanPS-BoldMT"/>
          <w:b/>
          <w:bCs/>
        </w:rPr>
      </w:pPr>
      <w:r>
        <w:rPr>
          <w:rFonts w:ascii="Comic Sans MS" w:hAnsi="Comic Sans MS" w:cs="TimesNewRomanPS-BoldMT"/>
          <w:bCs/>
        </w:rPr>
        <w:t>Instruct the students to put the book they made in their desk.</w:t>
      </w:r>
    </w:p>
    <w:p w14:paraId="2770CDA6" w14:textId="77777777" w:rsidR="009E61FA" w:rsidRPr="007E5EEF" w:rsidRDefault="009E61FA" w:rsidP="000F686F">
      <w:pPr>
        <w:widowControl w:val="0"/>
        <w:autoSpaceDE w:val="0"/>
        <w:autoSpaceDN w:val="0"/>
        <w:adjustRightInd w:val="0"/>
        <w:ind w:left="360"/>
        <w:rPr>
          <w:rFonts w:ascii="Comic Sans MS" w:hAnsi="Comic Sans MS" w:cs="TimesNewRomanPSMT"/>
        </w:rPr>
      </w:pPr>
    </w:p>
    <w:p w14:paraId="2D8E2D73" w14:textId="77777777" w:rsidR="000F686F" w:rsidRPr="007E5EEF" w:rsidRDefault="000F686F" w:rsidP="000F686F">
      <w:pPr>
        <w:widowControl w:val="0"/>
        <w:autoSpaceDE w:val="0"/>
        <w:autoSpaceDN w:val="0"/>
        <w:adjustRightInd w:val="0"/>
        <w:rPr>
          <w:rFonts w:ascii="Comic Sans MS" w:hAnsi="Comic Sans MS" w:cs="TimesNewRomanPSM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0F686F" w:rsidRPr="007E5EEF" w14:paraId="4FE48A1F" w14:textId="77777777" w:rsidTr="000F686F">
        <w:tc>
          <w:tcPr>
            <w:tcW w:w="8856" w:type="dxa"/>
          </w:tcPr>
          <w:p w14:paraId="42726DF1" w14:textId="77777777" w:rsidR="000F686F" w:rsidRPr="007E5EE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Provisions for Individual Differences:</w:t>
            </w:r>
            <w:r w:rsidRPr="007E5EEF">
              <w:rPr>
                <w:rFonts w:ascii="Comic Sans MS" w:hAnsi="Comic Sans MS" w:cs="TimesNewRomanPSMT"/>
              </w:rPr>
              <w:t xml:space="preserve"> </w:t>
            </w:r>
          </w:p>
          <w:p w14:paraId="3AF0963C" w14:textId="77777777" w:rsidR="009059FB" w:rsidRPr="007E5EEF" w:rsidRDefault="009059FB" w:rsidP="009059FB">
            <w:pPr>
              <w:pStyle w:val="ListParagraph"/>
              <w:widowControl w:val="0"/>
              <w:numPr>
                <w:ilvl w:val="0"/>
                <w:numId w:val="9"/>
              </w:numPr>
              <w:autoSpaceDE w:val="0"/>
              <w:autoSpaceDN w:val="0"/>
              <w:adjustRightInd w:val="0"/>
              <w:rPr>
                <w:rFonts w:ascii="Comic Sans MS" w:hAnsi="Comic Sans MS" w:cs="TimesNewRomanPSMT"/>
              </w:rPr>
            </w:pPr>
            <w:r w:rsidRPr="007E5EEF">
              <w:rPr>
                <w:rFonts w:ascii="Comic Sans MS" w:hAnsi="Comic Sans MS" w:cs="TimesNewRomanPSMT"/>
              </w:rPr>
              <w:t>Students who are not able to write words (even with the words being presented in front of them) should be provided with traceable words.</w:t>
            </w:r>
          </w:p>
          <w:p w14:paraId="3AC053EA" w14:textId="77777777" w:rsidR="009059FB" w:rsidRPr="007E5EEF" w:rsidRDefault="009059FB" w:rsidP="009059FB">
            <w:pPr>
              <w:pStyle w:val="ListParagraph"/>
              <w:widowControl w:val="0"/>
              <w:numPr>
                <w:ilvl w:val="0"/>
                <w:numId w:val="9"/>
              </w:numPr>
              <w:autoSpaceDE w:val="0"/>
              <w:autoSpaceDN w:val="0"/>
              <w:adjustRightInd w:val="0"/>
              <w:rPr>
                <w:rFonts w:ascii="Comic Sans MS" w:hAnsi="Comic Sans MS" w:cs="TimesNewRomanPSMT"/>
              </w:rPr>
            </w:pPr>
            <w:r w:rsidRPr="007E5EEF">
              <w:rPr>
                <w:rFonts w:ascii="Comic Sans MS" w:hAnsi="Comic Sans MS" w:cs="TimesNewRomanPSMT"/>
              </w:rPr>
              <w:t>Media used in this less</w:t>
            </w:r>
            <w:r w:rsidR="004330BD" w:rsidRPr="007E5EEF">
              <w:rPr>
                <w:rFonts w:ascii="Comic Sans MS" w:hAnsi="Comic Sans MS" w:cs="TimesNewRomanPSMT"/>
              </w:rPr>
              <w:t>on can be replaced with a hard copy of the book for the teacher to read to the class.</w:t>
            </w:r>
          </w:p>
          <w:p w14:paraId="7F6002DC" w14:textId="77777777" w:rsidR="004330BD" w:rsidRPr="007E5EEF" w:rsidRDefault="004330BD" w:rsidP="009059FB">
            <w:pPr>
              <w:pStyle w:val="ListParagraph"/>
              <w:widowControl w:val="0"/>
              <w:numPr>
                <w:ilvl w:val="0"/>
                <w:numId w:val="9"/>
              </w:numPr>
              <w:autoSpaceDE w:val="0"/>
              <w:autoSpaceDN w:val="0"/>
              <w:adjustRightInd w:val="0"/>
              <w:rPr>
                <w:rFonts w:ascii="Comic Sans MS" w:hAnsi="Comic Sans MS" w:cs="TimesNewRomanPSMT"/>
              </w:rPr>
            </w:pPr>
            <w:r w:rsidRPr="007E5EEF">
              <w:rPr>
                <w:rFonts w:ascii="Comic Sans MS" w:hAnsi="Comic Sans MS" w:cs="TimesNewRomanPSMT"/>
              </w:rPr>
              <w:t>The class can be broken up into their grade-level reading groups for small group reading of th</w:t>
            </w:r>
            <w:r w:rsidR="00A84F33">
              <w:rPr>
                <w:rFonts w:ascii="Comic Sans MS" w:hAnsi="Comic Sans MS" w:cs="TimesNewRomanPSMT"/>
              </w:rPr>
              <w:t xml:space="preserve">e text and to make their </w:t>
            </w:r>
            <w:r w:rsidR="00A84F33">
              <w:rPr>
                <w:rFonts w:ascii="Comic Sans MS" w:hAnsi="Comic Sans MS" w:cs="TimesNewRomanPSMT"/>
                <w:i/>
              </w:rPr>
              <w:t>Time Book About the School Day.</w:t>
            </w:r>
          </w:p>
          <w:p w14:paraId="215A9D5F" w14:textId="77777777" w:rsidR="004330BD" w:rsidRDefault="004330BD" w:rsidP="009059FB">
            <w:pPr>
              <w:pStyle w:val="ListParagraph"/>
              <w:widowControl w:val="0"/>
              <w:numPr>
                <w:ilvl w:val="0"/>
                <w:numId w:val="9"/>
              </w:numPr>
              <w:autoSpaceDE w:val="0"/>
              <w:autoSpaceDN w:val="0"/>
              <w:adjustRightInd w:val="0"/>
              <w:rPr>
                <w:rFonts w:ascii="Comic Sans MS" w:hAnsi="Comic Sans MS" w:cs="TimesNewRomanPSMT"/>
              </w:rPr>
            </w:pPr>
            <w:r w:rsidRPr="007E5EEF">
              <w:rPr>
                <w:rFonts w:ascii="Comic Sans MS" w:hAnsi="Comic Sans MS" w:cs="TimesNewRomanPSMT"/>
              </w:rPr>
              <w:t xml:space="preserve">The lesson can be extended after the class experiences a day with a substitute teacher.  The students will be able to explore </w:t>
            </w:r>
            <w:r w:rsidRPr="007E5EEF">
              <w:rPr>
                <w:rFonts w:ascii="Comic Sans MS" w:hAnsi="Comic Sans MS" w:cs="TimesNewRomanPSMT"/>
                <w:i/>
              </w:rPr>
              <w:t>Miss Malarkey Won’t Be in Today</w:t>
            </w:r>
            <w:r w:rsidRPr="007E5EEF">
              <w:rPr>
                <w:rFonts w:ascii="Comic Sans MS" w:hAnsi="Comic Sans MS" w:cs="TimesNewRomanPSMT"/>
              </w:rPr>
              <w:t xml:space="preserve"> in a further extension by writing a sentence about their own experience. </w:t>
            </w:r>
          </w:p>
          <w:p w14:paraId="2C540B46" w14:textId="77777777" w:rsidR="003E5090" w:rsidRPr="007E5EEF" w:rsidRDefault="003E5090" w:rsidP="003E5090">
            <w:pPr>
              <w:pStyle w:val="ListParagraph"/>
              <w:widowControl w:val="0"/>
              <w:autoSpaceDE w:val="0"/>
              <w:autoSpaceDN w:val="0"/>
              <w:adjustRightInd w:val="0"/>
              <w:rPr>
                <w:rFonts w:ascii="Comic Sans MS" w:hAnsi="Comic Sans MS" w:cs="TimesNewRomanPSMT"/>
              </w:rPr>
            </w:pPr>
          </w:p>
          <w:p w14:paraId="2F413407" w14:textId="77777777" w:rsidR="000F686F" w:rsidRPr="007E5EE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MT"/>
              </w:rPr>
              <w:t>Blooms Taxonomy:</w:t>
            </w:r>
          </w:p>
          <w:p w14:paraId="7375C1D6" w14:textId="77777777" w:rsidR="000F686F" w:rsidRPr="00DF3817" w:rsidRDefault="00D75A32" w:rsidP="000F686F">
            <w:pPr>
              <w:widowControl w:val="0"/>
              <w:numPr>
                <w:ilvl w:val="0"/>
                <w:numId w:val="3"/>
              </w:numPr>
              <w:autoSpaceDE w:val="0"/>
              <w:autoSpaceDN w:val="0"/>
              <w:adjustRightInd w:val="0"/>
              <w:rPr>
                <w:rFonts w:ascii="Comic Sans MS" w:hAnsi="Comic Sans MS" w:cs="TimesNewRomanPSMT"/>
              </w:rPr>
            </w:pPr>
            <w:r>
              <w:rPr>
                <w:rFonts w:ascii="Comic Sans MS" w:hAnsi="Comic Sans MS" w:cs="TimesNewRomanPSMT"/>
                <w:b/>
              </w:rPr>
              <w:t>Remembering</w:t>
            </w:r>
            <w:r w:rsidR="00DF3817" w:rsidRPr="00DF3817">
              <w:rPr>
                <w:rFonts w:ascii="Comic Sans MS" w:hAnsi="Comic Sans MS" w:cs="TimesNewRomanPSMT"/>
                <w:b/>
              </w:rPr>
              <w:t>:</w:t>
            </w:r>
            <w:r w:rsidR="00DF3817">
              <w:rPr>
                <w:rFonts w:ascii="Comic Sans MS" w:hAnsi="Comic Sans MS" w:cs="TimesNewRomanPSMT"/>
              </w:rPr>
              <w:t xml:space="preserve"> Students will </w:t>
            </w:r>
            <w:r>
              <w:rPr>
                <w:rFonts w:ascii="Comic Sans MS" w:hAnsi="Comic Sans MS" w:cs="TimesNewRomanPSMT"/>
              </w:rPr>
              <w:t>be able to recall information from their experience and rules to make their classroom rules for days they have a substitute teacher.</w:t>
            </w:r>
          </w:p>
          <w:p w14:paraId="079A3205" w14:textId="77777777" w:rsidR="000F686F" w:rsidRPr="00DF3817" w:rsidRDefault="00D75A32" w:rsidP="000F686F">
            <w:pPr>
              <w:widowControl w:val="0"/>
              <w:numPr>
                <w:ilvl w:val="0"/>
                <w:numId w:val="3"/>
              </w:numPr>
              <w:autoSpaceDE w:val="0"/>
              <w:autoSpaceDN w:val="0"/>
              <w:adjustRightInd w:val="0"/>
              <w:rPr>
                <w:rFonts w:ascii="Comic Sans MS" w:hAnsi="Comic Sans MS" w:cs="TimesNewRomanPSMT"/>
                <w:b/>
              </w:rPr>
            </w:pPr>
            <w:r>
              <w:rPr>
                <w:rFonts w:ascii="Comic Sans MS" w:hAnsi="Comic Sans MS" w:cs="TimesNewRomanPSMT"/>
                <w:b/>
              </w:rPr>
              <w:t>Understanding</w:t>
            </w:r>
            <w:r w:rsidR="00DF3817">
              <w:rPr>
                <w:rFonts w:ascii="Comic Sans MS" w:hAnsi="Comic Sans MS" w:cs="TimesNewRomanPSMT"/>
                <w:b/>
              </w:rPr>
              <w:t>:</w:t>
            </w:r>
            <w:r>
              <w:rPr>
                <w:rFonts w:ascii="Comic Sans MS" w:hAnsi="Comic Sans MS" w:cs="TimesNewRomanPSMT"/>
                <w:b/>
              </w:rPr>
              <w:t xml:space="preserve"> </w:t>
            </w:r>
            <w:r>
              <w:rPr>
                <w:rFonts w:ascii="Comic Sans MS" w:hAnsi="Comic Sans MS" w:cs="TimesNewRomanPSMT"/>
              </w:rPr>
              <w:t>Students will</w:t>
            </w:r>
            <w:r w:rsidR="003E5090">
              <w:rPr>
                <w:rFonts w:ascii="Comic Sans MS" w:hAnsi="Comic Sans MS" w:cs="TimesNewRomanPSMT"/>
              </w:rPr>
              <w:t xml:space="preserve"> be able to</w:t>
            </w:r>
            <w:r>
              <w:rPr>
                <w:rFonts w:ascii="Comic Sans MS" w:hAnsi="Comic Sans MS" w:cs="TimesNewRomanPSMT"/>
              </w:rPr>
              <w:t xml:space="preserve"> discuss </w:t>
            </w:r>
            <w:r w:rsidR="003E5090">
              <w:rPr>
                <w:rFonts w:ascii="Comic Sans MS" w:hAnsi="Comic Sans MS" w:cs="TimesNewRomanPSMT"/>
              </w:rPr>
              <w:t xml:space="preserve">and dictate sentences to describe their experience. </w:t>
            </w:r>
          </w:p>
          <w:p w14:paraId="417DA649" w14:textId="77777777" w:rsidR="000F686F" w:rsidRPr="00DF3817" w:rsidRDefault="00D75A32" w:rsidP="000F686F">
            <w:pPr>
              <w:widowControl w:val="0"/>
              <w:numPr>
                <w:ilvl w:val="0"/>
                <w:numId w:val="3"/>
              </w:numPr>
              <w:autoSpaceDE w:val="0"/>
              <w:autoSpaceDN w:val="0"/>
              <w:adjustRightInd w:val="0"/>
              <w:rPr>
                <w:rFonts w:ascii="Comic Sans MS" w:hAnsi="Comic Sans MS" w:cs="TimesNewRomanPSMT"/>
                <w:b/>
              </w:rPr>
            </w:pPr>
            <w:r>
              <w:rPr>
                <w:rFonts w:ascii="Comic Sans MS" w:hAnsi="Comic Sans MS" w:cs="TimesNewRomanPSMT"/>
                <w:b/>
              </w:rPr>
              <w:t>Applying</w:t>
            </w:r>
            <w:r w:rsidR="00DF3817">
              <w:rPr>
                <w:rFonts w:ascii="Comic Sans MS" w:hAnsi="Comic Sans MS" w:cs="TimesNewRomanPSMT"/>
                <w:b/>
              </w:rPr>
              <w:t xml:space="preserve">: </w:t>
            </w:r>
            <w:r w:rsidR="00DF3817" w:rsidRPr="00DF3817">
              <w:rPr>
                <w:rFonts w:ascii="Comic Sans MS" w:hAnsi="Comic Sans MS" w:cs="TimesNewRomanPSMT"/>
              </w:rPr>
              <w:t>Students</w:t>
            </w:r>
            <w:r w:rsidR="00DF3817">
              <w:rPr>
                <w:rFonts w:ascii="Comic Sans MS" w:hAnsi="Comic Sans MS" w:cs="TimesNewRomanPSMT"/>
              </w:rPr>
              <w:t xml:space="preserve"> will be able to use their manual </w:t>
            </w:r>
            <w:r w:rsidR="00DF3817">
              <w:rPr>
                <w:rFonts w:ascii="Comic Sans MS" w:hAnsi="Comic Sans MS" w:cs="TimesNewRomanPSMT"/>
                <w:i/>
              </w:rPr>
              <w:t>(Time Book About the School Day)</w:t>
            </w:r>
            <w:r w:rsidR="00DF3817">
              <w:rPr>
                <w:rFonts w:ascii="Comic Sans MS" w:hAnsi="Comic Sans MS" w:cs="TimesNewRomanPSMT"/>
              </w:rPr>
              <w:t xml:space="preserve"> to apply the timeline of the school day.  They will also be aware that this manual </w:t>
            </w:r>
            <w:r>
              <w:rPr>
                <w:rFonts w:ascii="Comic Sans MS" w:hAnsi="Comic Sans MS" w:cs="TimesNewRomanPSMT"/>
              </w:rPr>
              <w:t xml:space="preserve">is simply a guide and </w:t>
            </w:r>
            <w:r w:rsidR="00DF3817">
              <w:rPr>
                <w:rFonts w:ascii="Comic Sans MS" w:hAnsi="Comic Sans MS" w:cs="TimesNewRomanPSMT"/>
              </w:rPr>
              <w:t>may be modifie</w:t>
            </w:r>
            <w:r>
              <w:rPr>
                <w:rFonts w:ascii="Comic Sans MS" w:hAnsi="Comic Sans MS" w:cs="TimesNewRomanPSMT"/>
              </w:rPr>
              <w:t>d in certain situations (i.e. when they have a substitute)</w:t>
            </w:r>
          </w:p>
          <w:p w14:paraId="0C610867" w14:textId="77777777" w:rsidR="000F686F" w:rsidRPr="00DF3817" w:rsidRDefault="00D75A32" w:rsidP="000F686F">
            <w:pPr>
              <w:widowControl w:val="0"/>
              <w:numPr>
                <w:ilvl w:val="0"/>
                <w:numId w:val="3"/>
              </w:numPr>
              <w:autoSpaceDE w:val="0"/>
              <w:autoSpaceDN w:val="0"/>
              <w:adjustRightInd w:val="0"/>
              <w:rPr>
                <w:rFonts w:ascii="Comic Sans MS" w:hAnsi="Comic Sans MS" w:cs="TimesNewRomanPSMT"/>
                <w:b/>
              </w:rPr>
            </w:pPr>
            <w:r>
              <w:rPr>
                <w:rFonts w:ascii="Comic Sans MS" w:hAnsi="Comic Sans MS" w:cs="TimesNewRomanPSMT"/>
                <w:b/>
              </w:rPr>
              <w:t>Analyzing</w:t>
            </w:r>
            <w:r w:rsidR="00DF3817">
              <w:rPr>
                <w:rFonts w:ascii="Comic Sans MS" w:hAnsi="Comic Sans MS" w:cs="TimesNewRomanPSMT"/>
                <w:b/>
              </w:rPr>
              <w:t>:</w:t>
            </w:r>
            <w:r w:rsidR="003E5090">
              <w:rPr>
                <w:rFonts w:ascii="Comic Sans MS" w:hAnsi="Comic Sans MS" w:cs="TimesNewRomanPSMT"/>
                <w:b/>
              </w:rPr>
              <w:t xml:space="preserve"> </w:t>
            </w:r>
            <w:r w:rsidR="003E5090">
              <w:rPr>
                <w:rFonts w:ascii="Comic Sans MS" w:hAnsi="Comic Sans MS" w:cs="TimesNewRomanPSMT"/>
              </w:rPr>
              <w:t>Students will be able to distinguish between different parts of the day with time and what they do during that time.</w:t>
            </w:r>
          </w:p>
          <w:p w14:paraId="018C0EA5" w14:textId="77777777" w:rsidR="000F686F" w:rsidRPr="00DF3817" w:rsidRDefault="00D75A32" w:rsidP="000F686F">
            <w:pPr>
              <w:widowControl w:val="0"/>
              <w:numPr>
                <w:ilvl w:val="0"/>
                <w:numId w:val="3"/>
              </w:numPr>
              <w:autoSpaceDE w:val="0"/>
              <w:autoSpaceDN w:val="0"/>
              <w:adjustRightInd w:val="0"/>
              <w:rPr>
                <w:rFonts w:ascii="Comic Sans MS" w:hAnsi="Comic Sans MS" w:cs="TimesNewRomanPSMT"/>
                <w:b/>
              </w:rPr>
            </w:pPr>
            <w:r>
              <w:rPr>
                <w:rFonts w:ascii="Comic Sans MS" w:hAnsi="Comic Sans MS" w:cs="TimesNewRomanPSMT"/>
                <w:b/>
              </w:rPr>
              <w:t>Evaluating</w:t>
            </w:r>
            <w:r w:rsidR="00DF3817">
              <w:rPr>
                <w:rFonts w:ascii="Comic Sans MS" w:hAnsi="Comic Sans MS" w:cs="TimesNewRomanPSMT"/>
                <w:b/>
              </w:rPr>
              <w:t>:</w:t>
            </w:r>
            <w:r w:rsidR="003E5090">
              <w:rPr>
                <w:rFonts w:ascii="Comic Sans MS" w:hAnsi="Comic Sans MS" w:cs="TimesNewRomanPSMT"/>
                <w:b/>
              </w:rPr>
              <w:t xml:space="preserve"> </w:t>
            </w:r>
            <w:r w:rsidR="003E5090">
              <w:rPr>
                <w:rFonts w:ascii="Comic Sans MS" w:hAnsi="Comic Sans MS" w:cs="TimesNewRomanPSMT"/>
              </w:rPr>
              <w:t>Students will be able to decide which rules should apply on days they have a substitute.</w:t>
            </w:r>
          </w:p>
          <w:p w14:paraId="751A7E65" w14:textId="77777777" w:rsidR="000F686F" w:rsidRPr="003E5090" w:rsidRDefault="00D75A32" w:rsidP="000F686F">
            <w:pPr>
              <w:widowControl w:val="0"/>
              <w:numPr>
                <w:ilvl w:val="0"/>
                <w:numId w:val="3"/>
              </w:numPr>
              <w:autoSpaceDE w:val="0"/>
              <w:autoSpaceDN w:val="0"/>
              <w:adjustRightInd w:val="0"/>
              <w:rPr>
                <w:rFonts w:ascii="Comic Sans MS" w:hAnsi="Comic Sans MS" w:cs="TimesNewRomanPSMT"/>
                <w:b/>
              </w:rPr>
            </w:pPr>
            <w:r>
              <w:rPr>
                <w:rFonts w:ascii="Comic Sans MS" w:hAnsi="Comic Sans MS" w:cs="TimesNewRomanPSMT"/>
                <w:b/>
              </w:rPr>
              <w:t>Creating</w:t>
            </w:r>
            <w:r w:rsidR="00DF3817">
              <w:rPr>
                <w:rFonts w:ascii="Comic Sans MS" w:hAnsi="Comic Sans MS" w:cs="TimesNewRomanPSMT"/>
                <w:b/>
              </w:rPr>
              <w:t>:</w:t>
            </w:r>
            <w:r w:rsidR="003E5090">
              <w:rPr>
                <w:rFonts w:ascii="Comic Sans MS" w:hAnsi="Comic Sans MS" w:cs="TimesNewRomanPSMT"/>
                <w:b/>
              </w:rPr>
              <w:t xml:space="preserve"> </w:t>
            </w:r>
            <w:r w:rsidR="003E5090" w:rsidRPr="003E5090">
              <w:rPr>
                <w:rFonts w:ascii="Comic Sans MS" w:hAnsi="Comic Sans MS" w:cs="TimesNewRomanPSMT"/>
              </w:rPr>
              <w:t>Students</w:t>
            </w:r>
            <w:r w:rsidR="003E5090">
              <w:rPr>
                <w:rFonts w:ascii="Comic Sans MS" w:hAnsi="Comic Sans MS" w:cs="TimesNewRomanPSMT"/>
              </w:rPr>
              <w:t xml:space="preserve"> will be able to create their own sentences about their experience.</w:t>
            </w:r>
          </w:p>
          <w:p w14:paraId="146FDA36" w14:textId="77777777" w:rsidR="003E5090" w:rsidRPr="00DF3817" w:rsidRDefault="003E5090" w:rsidP="003E5090">
            <w:pPr>
              <w:widowControl w:val="0"/>
              <w:autoSpaceDE w:val="0"/>
              <w:autoSpaceDN w:val="0"/>
              <w:adjustRightInd w:val="0"/>
              <w:ind w:left="1080"/>
              <w:rPr>
                <w:rFonts w:ascii="Comic Sans MS" w:hAnsi="Comic Sans MS" w:cs="TimesNewRomanPSMT"/>
                <w:b/>
              </w:rPr>
            </w:pPr>
          </w:p>
          <w:p w14:paraId="22130FD4" w14:textId="77777777" w:rsidR="0014058B" w:rsidRPr="007E5EEF" w:rsidRDefault="0014058B" w:rsidP="0014058B">
            <w:pPr>
              <w:rPr>
                <w:rFonts w:ascii="Comic Sans MS" w:hAnsi="Comic Sans MS"/>
              </w:rPr>
            </w:pPr>
            <w:r w:rsidRPr="007E5EEF">
              <w:rPr>
                <w:rFonts w:ascii="Comic Sans MS" w:hAnsi="Comic Sans MS"/>
                <w:u w:val="single"/>
              </w:rPr>
              <w:t>Gardner’s Multiple Intelligences:</w:t>
            </w:r>
          </w:p>
          <w:p w14:paraId="5052F30F" w14:textId="77777777" w:rsidR="0014058B" w:rsidRPr="007E5EEF" w:rsidRDefault="0014058B" w:rsidP="0014058B">
            <w:pPr>
              <w:rPr>
                <w:rFonts w:ascii="Comic Sans MS" w:hAnsi="Comic Sans MS"/>
              </w:rPr>
            </w:pPr>
          </w:p>
          <w:p w14:paraId="19436563" w14:textId="77777777" w:rsidR="0014058B" w:rsidRPr="007E5EEF" w:rsidRDefault="00FA0215" w:rsidP="0014058B">
            <w:pPr>
              <w:pStyle w:val="ListParagraph"/>
              <w:numPr>
                <w:ilvl w:val="0"/>
                <w:numId w:val="10"/>
              </w:numPr>
              <w:rPr>
                <w:rFonts w:ascii="Comic Sans MS" w:hAnsi="Comic Sans MS"/>
              </w:rPr>
            </w:pPr>
            <w:r w:rsidRPr="007E5EEF">
              <w:rPr>
                <w:rFonts w:ascii="Comic Sans MS" w:hAnsi="Comic Sans MS"/>
                <w:u w:val="single"/>
              </w:rPr>
              <w:t xml:space="preserve">Linguistic </w:t>
            </w:r>
            <w:r w:rsidR="0014058B" w:rsidRPr="007E5EEF">
              <w:rPr>
                <w:rFonts w:ascii="Comic Sans MS" w:hAnsi="Comic Sans MS"/>
                <w:u w:val="single"/>
              </w:rPr>
              <w:t>-</w:t>
            </w:r>
            <w:r w:rsidR="0014058B" w:rsidRPr="007E5EEF">
              <w:rPr>
                <w:rFonts w:ascii="Comic Sans MS" w:hAnsi="Comic Sans MS"/>
              </w:rPr>
              <w:t xml:space="preserve"> </w:t>
            </w:r>
          </w:p>
          <w:p w14:paraId="49953FC3" w14:textId="77777777" w:rsidR="0014058B" w:rsidRPr="007E5EEF" w:rsidRDefault="0014058B" w:rsidP="0014058B">
            <w:pPr>
              <w:pStyle w:val="ListParagraph"/>
              <w:numPr>
                <w:ilvl w:val="1"/>
                <w:numId w:val="10"/>
              </w:numPr>
              <w:rPr>
                <w:rFonts w:ascii="Comic Sans MS" w:hAnsi="Comic Sans MS"/>
              </w:rPr>
            </w:pPr>
            <w:r w:rsidRPr="007E5EEF">
              <w:rPr>
                <w:rFonts w:ascii="Comic Sans MS" w:hAnsi="Comic Sans MS"/>
              </w:rPr>
              <w:t xml:space="preserve"> Following along as the text is read</w:t>
            </w:r>
          </w:p>
          <w:p w14:paraId="7DBBE989" w14:textId="77777777" w:rsidR="0014058B" w:rsidRPr="007E5EEF" w:rsidRDefault="0014058B" w:rsidP="0014058B">
            <w:pPr>
              <w:pStyle w:val="ListParagraph"/>
              <w:numPr>
                <w:ilvl w:val="1"/>
                <w:numId w:val="10"/>
              </w:numPr>
              <w:rPr>
                <w:rFonts w:ascii="Comic Sans MS" w:hAnsi="Comic Sans MS"/>
              </w:rPr>
            </w:pPr>
            <w:r w:rsidRPr="007E5EEF">
              <w:rPr>
                <w:rFonts w:ascii="Comic Sans MS" w:hAnsi="Comic Sans MS"/>
              </w:rPr>
              <w:t xml:space="preserve"> Having class discussions about the text </w:t>
            </w:r>
          </w:p>
          <w:p w14:paraId="2CFB3AD6" w14:textId="77777777" w:rsidR="0014058B" w:rsidRPr="007E5EEF" w:rsidRDefault="0014058B" w:rsidP="0014058B">
            <w:pPr>
              <w:pStyle w:val="ListParagraph"/>
              <w:numPr>
                <w:ilvl w:val="1"/>
                <w:numId w:val="10"/>
              </w:numPr>
              <w:rPr>
                <w:rFonts w:ascii="Comic Sans MS" w:hAnsi="Comic Sans MS"/>
              </w:rPr>
            </w:pPr>
            <w:r w:rsidRPr="007E5EEF">
              <w:rPr>
                <w:rFonts w:ascii="Comic Sans MS" w:hAnsi="Comic Sans MS"/>
              </w:rPr>
              <w:t xml:space="preserve">Dictating their own thoughts </w:t>
            </w:r>
            <w:r w:rsidR="001C2205" w:rsidRPr="007E5EEF">
              <w:rPr>
                <w:rFonts w:ascii="Comic Sans MS" w:hAnsi="Comic Sans MS"/>
              </w:rPr>
              <w:t>as the teacher writes their sentences</w:t>
            </w:r>
          </w:p>
          <w:p w14:paraId="3D0CE634" w14:textId="77777777" w:rsidR="001C2205" w:rsidRPr="007E5EEF" w:rsidRDefault="001C2205" w:rsidP="0014058B">
            <w:pPr>
              <w:pStyle w:val="ListParagraph"/>
              <w:numPr>
                <w:ilvl w:val="1"/>
                <w:numId w:val="10"/>
              </w:numPr>
              <w:rPr>
                <w:rFonts w:ascii="Comic Sans MS" w:hAnsi="Comic Sans MS"/>
              </w:rPr>
            </w:pPr>
            <w:r w:rsidRPr="007E5EEF">
              <w:rPr>
                <w:rFonts w:ascii="Comic Sans MS" w:hAnsi="Comic Sans MS"/>
              </w:rPr>
              <w:t>Reading the sentences they compose</w:t>
            </w:r>
          </w:p>
          <w:p w14:paraId="32E83727" w14:textId="77777777" w:rsidR="001C2205" w:rsidRPr="007E5EEF" w:rsidRDefault="001C2205" w:rsidP="0014058B">
            <w:pPr>
              <w:pStyle w:val="ListParagraph"/>
              <w:numPr>
                <w:ilvl w:val="1"/>
                <w:numId w:val="10"/>
              </w:numPr>
              <w:rPr>
                <w:rFonts w:ascii="Comic Sans MS" w:hAnsi="Comic Sans MS"/>
              </w:rPr>
            </w:pPr>
            <w:r w:rsidRPr="007E5EEF">
              <w:rPr>
                <w:rFonts w:ascii="Comic Sans MS" w:hAnsi="Comic Sans MS"/>
              </w:rPr>
              <w:t xml:space="preserve">Understanding sentences start with a capital, a two-finger space in-between words, and end with punctuation. </w:t>
            </w:r>
          </w:p>
          <w:p w14:paraId="119899FA" w14:textId="77777777" w:rsidR="003D1437" w:rsidRPr="007E5EEF" w:rsidRDefault="003D1437" w:rsidP="0014058B">
            <w:pPr>
              <w:pStyle w:val="ListParagraph"/>
              <w:numPr>
                <w:ilvl w:val="1"/>
                <w:numId w:val="10"/>
              </w:numPr>
              <w:rPr>
                <w:rFonts w:ascii="Comic Sans MS" w:hAnsi="Comic Sans MS"/>
              </w:rPr>
            </w:pPr>
            <w:r w:rsidRPr="007E5EEF">
              <w:rPr>
                <w:rFonts w:ascii="Comic Sans MS" w:hAnsi="Comic Sans MS"/>
              </w:rPr>
              <w:t>Using invented spelling (</w:t>
            </w:r>
            <w:r w:rsidR="00ED1F81" w:rsidRPr="007E5EEF">
              <w:rPr>
                <w:rFonts w:ascii="Comic Sans MS" w:hAnsi="Comic Sans MS"/>
              </w:rPr>
              <w:t>Ex: words are composed of letters)</w:t>
            </w:r>
          </w:p>
          <w:p w14:paraId="2657D840" w14:textId="77777777" w:rsidR="00183DA9" w:rsidRPr="007E5EEF" w:rsidRDefault="00183DA9" w:rsidP="00183DA9">
            <w:pPr>
              <w:pStyle w:val="ListParagraph"/>
              <w:rPr>
                <w:rFonts w:ascii="Comic Sans MS" w:hAnsi="Comic Sans MS"/>
              </w:rPr>
            </w:pPr>
          </w:p>
          <w:p w14:paraId="130FCD38" w14:textId="77777777" w:rsidR="001C2205" w:rsidRPr="007E5EEF" w:rsidRDefault="00FA0215" w:rsidP="0014058B">
            <w:pPr>
              <w:pStyle w:val="ListParagraph"/>
              <w:numPr>
                <w:ilvl w:val="0"/>
                <w:numId w:val="10"/>
              </w:numPr>
              <w:rPr>
                <w:rFonts w:ascii="Comic Sans MS" w:hAnsi="Comic Sans MS"/>
              </w:rPr>
            </w:pPr>
            <w:r w:rsidRPr="007E5EEF">
              <w:rPr>
                <w:rFonts w:ascii="Comic Sans MS" w:hAnsi="Comic Sans MS"/>
                <w:u w:val="single"/>
              </w:rPr>
              <w:t>Inter</w:t>
            </w:r>
            <w:r w:rsidR="0014058B" w:rsidRPr="007E5EEF">
              <w:rPr>
                <w:rFonts w:ascii="Comic Sans MS" w:hAnsi="Comic Sans MS"/>
                <w:u w:val="single"/>
              </w:rPr>
              <w:t>personal</w:t>
            </w:r>
            <w:r w:rsidRPr="007E5EEF">
              <w:rPr>
                <w:rFonts w:ascii="Comic Sans MS" w:hAnsi="Comic Sans MS"/>
                <w:u w:val="single"/>
              </w:rPr>
              <w:t xml:space="preserve"> </w:t>
            </w:r>
            <w:r w:rsidR="0014058B" w:rsidRPr="007E5EEF">
              <w:rPr>
                <w:rFonts w:ascii="Comic Sans MS" w:hAnsi="Comic Sans MS"/>
                <w:u w:val="single"/>
              </w:rPr>
              <w:t>-</w:t>
            </w:r>
            <w:r w:rsidR="0014058B" w:rsidRPr="007E5EEF">
              <w:rPr>
                <w:rFonts w:ascii="Comic Sans MS" w:hAnsi="Comic Sans MS"/>
              </w:rPr>
              <w:t xml:space="preserve"> </w:t>
            </w:r>
          </w:p>
          <w:p w14:paraId="60409923" w14:textId="77777777" w:rsidR="0014058B" w:rsidRPr="007E5EEF" w:rsidRDefault="00183DA9" w:rsidP="009E61FA">
            <w:pPr>
              <w:pStyle w:val="ListParagraph"/>
              <w:numPr>
                <w:ilvl w:val="1"/>
                <w:numId w:val="10"/>
              </w:numPr>
              <w:rPr>
                <w:rFonts w:ascii="Comic Sans MS" w:hAnsi="Comic Sans MS"/>
              </w:rPr>
            </w:pPr>
            <w:r w:rsidRPr="007E5EEF">
              <w:rPr>
                <w:rFonts w:ascii="Comic Sans MS" w:hAnsi="Comic Sans MS"/>
              </w:rPr>
              <w:t xml:space="preserve">Students will </w:t>
            </w:r>
            <w:r w:rsidR="001C2205" w:rsidRPr="007E5EEF">
              <w:rPr>
                <w:rFonts w:ascii="Comic Sans MS" w:hAnsi="Comic Sans MS"/>
              </w:rPr>
              <w:t xml:space="preserve">work as a class </w:t>
            </w:r>
            <w:r w:rsidR="0014058B" w:rsidRPr="007E5EEF">
              <w:rPr>
                <w:rFonts w:ascii="Comic Sans MS" w:hAnsi="Comic Sans MS"/>
              </w:rPr>
              <w:t>to compl</w:t>
            </w:r>
            <w:r w:rsidR="001C2205" w:rsidRPr="007E5EEF">
              <w:rPr>
                <w:rFonts w:ascii="Comic Sans MS" w:hAnsi="Comic Sans MS"/>
              </w:rPr>
              <w:t>ete critical thinking exercises (i.e. dictating rules and reviewing the story through class discussion)</w:t>
            </w:r>
            <w:r w:rsidRPr="007E5EEF">
              <w:rPr>
                <w:rFonts w:ascii="Comic Sans MS" w:hAnsi="Comic Sans MS"/>
              </w:rPr>
              <w:t>.</w:t>
            </w:r>
          </w:p>
          <w:p w14:paraId="293FAB9C" w14:textId="77777777" w:rsidR="00183DA9" w:rsidRPr="007E5EEF" w:rsidRDefault="00183DA9" w:rsidP="00183DA9">
            <w:pPr>
              <w:pStyle w:val="ListParagraph"/>
              <w:rPr>
                <w:rFonts w:ascii="Comic Sans MS" w:hAnsi="Comic Sans MS"/>
              </w:rPr>
            </w:pPr>
          </w:p>
          <w:p w14:paraId="0AA735A0" w14:textId="77777777" w:rsidR="001C2205" w:rsidRPr="007E5EEF" w:rsidRDefault="00FA0215" w:rsidP="0014058B">
            <w:pPr>
              <w:pStyle w:val="ListParagraph"/>
              <w:numPr>
                <w:ilvl w:val="0"/>
                <w:numId w:val="10"/>
              </w:numPr>
              <w:rPr>
                <w:rFonts w:ascii="Comic Sans MS" w:hAnsi="Comic Sans MS"/>
              </w:rPr>
            </w:pPr>
            <w:r w:rsidRPr="007E5EEF">
              <w:rPr>
                <w:rFonts w:ascii="Comic Sans MS" w:hAnsi="Comic Sans MS"/>
                <w:u w:val="single"/>
              </w:rPr>
              <w:t>Intra</w:t>
            </w:r>
            <w:r w:rsidR="0014058B" w:rsidRPr="007E5EEF">
              <w:rPr>
                <w:rFonts w:ascii="Comic Sans MS" w:hAnsi="Comic Sans MS"/>
                <w:u w:val="single"/>
              </w:rPr>
              <w:t>personal</w:t>
            </w:r>
            <w:r w:rsidRPr="007E5EEF">
              <w:rPr>
                <w:rFonts w:ascii="Comic Sans MS" w:hAnsi="Comic Sans MS"/>
                <w:u w:val="single"/>
              </w:rPr>
              <w:t xml:space="preserve"> </w:t>
            </w:r>
            <w:r w:rsidR="0014058B" w:rsidRPr="007E5EEF">
              <w:rPr>
                <w:rFonts w:ascii="Comic Sans MS" w:hAnsi="Comic Sans MS"/>
                <w:u w:val="single"/>
              </w:rPr>
              <w:t>-</w:t>
            </w:r>
            <w:r w:rsidR="0014058B" w:rsidRPr="007E5EEF">
              <w:rPr>
                <w:rFonts w:ascii="Comic Sans MS" w:hAnsi="Comic Sans MS"/>
              </w:rPr>
              <w:t xml:space="preserve"> </w:t>
            </w:r>
          </w:p>
          <w:p w14:paraId="4BC0E635" w14:textId="77777777" w:rsidR="007E5EEF" w:rsidRPr="007E5EEF" w:rsidRDefault="00183DA9" w:rsidP="007E5EEF">
            <w:pPr>
              <w:pStyle w:val="ListParagraph"/>
              <w:numPr>
                <w:ilvl w:val="1"/>
                <w:numId w:val="10"/>
              </w:numPr>
              <w:rPr>
                <w:rFonts w:ascii="Comic Sans MS" w:hAnsi="Comic Sans MS"/>
              </w:rPr>
            </w:pPr>
            <w:r w:rsidRPr="007E5EEF">
              <w:rPr>
                <w:rFonts w:ascii="Comic Sans MS" w:hAnsi="Comic Sans MS"/>
              </w:rPr>
              <w:t xml:space="preserve">Students will </w:t>
            </w:r>
            <w:r w:rsidR="009E61FA" w:rsidRPr="007E5EEF">
              <w:rPr>
                <w:rFonts w:ascii="Comic Sans MS" w:hAnsi="Comic Sans MS"/>
              </w:rPr>
              <w:t>write a sentence and draw a picture showing their self-reflection f the experience.</w:t>
            </w:r>
          </w:p>
          <w:p w14:paraId="424C6A1A" w14:textId="77777777" w:rsidR="007E5EEF" w:rsidRPr="007E5EEF" w:rsidRDefault="007E5EEF" w:rsidP="007E5EEF">
            <w:pPr>
              <w:pStyle w:val="ListParagraph"/>
              <w:ind w:left="1440"/>
              <w:rPr>
                <w:rFonts w:ascii="Comic Sans MS" w:hAnsi="Comic Sans MS"/>
              </w:rPr>
            </w:pPr>
          </w:p>
          <w:p w14:paraId="088F420A" w14:textId="77777777" w:rsidR="007E5EEF" w:rsidRPr="00A84F33" w:rsidRDefault="007E5EEF" w:rsidP="007E5EEF">
            <w:pPr>
              <w:pStyle w:val="ListParagraph"/>
              <w:numPr>
                <w:ilvl w:val="0"/>
                <w:numId w:val="13"/>
              </w:numPr>
              <w:rPr>
                <w:rFonts w:ascii="Comic Sans MS" w:hAnsi="Comic Sans MS"/>
                <w:u w:val="single"/>
              </w:rPr>
            </w:pPr>
            <w:r w:rsidRPr="007E5EEF">
              <w:rPr>
                <w:rFonts w:ascii="Comic Sans MS" w:hAnsi="Comic Sans MS"/>
                <w:u w:val="single"/>
              </w:rPr>
              <w:t>Logical-mathematical –</w:t>
            </w:r>
            <w:r w:rsidRPr="007E5EEF">
              <w:rPr>
                <w:rFonts w:ascii="Comic Sans MS" w:hAnsi="Comic Sans MS"/>
              </w:rPr>
              <w:t xml:space="preserve"> </w:t>
            </w:r>
          </w:p>
          <w:p w14:paraId="7AE51DE5" w14:textId="77777777" w:rsidR="00A84F33" w:rsidRPr="00A84F33" w:rsidRDefault="00A84F33" w:rsidP="00A84F33">
            <w:pPr>
              <w:pStyle w:val="ListParagraph"/>
              <w:numPr>
                <w:ilvl w:val="1"/>
                <w:numId w:val="13"/>
              </w:numPr>
              <w:rPr>
                <w:rFonts w:ascii="Comic Sans MS" w:hAnsi="Comic Sans MS"/>
                <w:u w:val="single"/>
              </w:rPr>
            </w:pPr>
            <w:r>
              <w:rPr>
                <w:rFonts w:ascii="Comic Sans MS" w:hAnsi="Comic Sans MS"/>
              </w:rPr>
              <w:t xml:space="preserve">Students will use a digital and analog clock to distinguish time and what goes on at that time during the school day. </w:t>
            </w:r>
          </w:p>
          <w:p w14:paraId="42B8D719" w14:textId="77777777" w:rsidR="00A84F33" w:rsidRPr="00A84F33" w:rsidRDefault="00A84F33" w:rsidP="00A84F33">
            <w:pPr>
              <w:pStyle w:val="ListParagraph"/>
              <w:ind w:left="1440"/>
              <w:rPr>
                <w:rFonts w:ascii="Comic Sans MS" w:hAnsi="Comic Sans MS"/>
                <w:u w:val="single"/>
              </w:rPr>
            </w:pPr>
          </w:p>
          <w:p w14:paraId="4820AC21" w14:textId="77777777" w:rsidR="00FA0215" w:rsidRPr="007E5EEF" w:rsidRDefault="00FA0215" w:rsidP="00FA0215">
            <w:pPr>
              <w:pStyle w:val="ListParagraph"/>
              <w:numPr>
                <w:ilvl w:val="0"/>
                <w:numId w:val="10"/>
              </w:numPr>
              <w:rPr>
                <w:rFonts w:ascii="Comic Sans MS" w:hAnsi="Comic Sans MS"/>
                <w:u w:val="single"/>
              </w:rPr>
            </w:pPr>
            <w:r w:rsidRPr="007E5EEF">
              <w:rPr>
                <w:rFonts w:ascii="Comic Sans MS" w:hAnsi="Comic Sans MS"/>
                <w:u w:val="single"/>
              </w:rPr>
              <w:t>Spatial –</w:t>
            </w:r>
          </w:p>
          <w:p w14:paraId="287843DC" w14:textId="77777777" w:rsidR="00FA0215" w:rsidRPr="007E5EEF" w:rsidRDefault="00FA0215" w:rsidP="00FA0215">
            <w:pPr>
              <w:pStyle w:val="ListParagraph"/>
              <w:numPr>
                <w:ilvl w:val="1"/>
                <w:numId w:val="10"/>
              </w:numPr>
              <w:rPr>
                <w:rFonts w:ascii="Comic Sans MS" w:hAnsi="Comic Sans MS"/>
                <w:u w:val="single"/>
              </w:rPr>
            </w:pPr>
            <w:r w:rsidRPr="007E5EEF">
              <w:rPr>
                <w:rFonts w:ascii="Comic Sans MS" w:hAnsi="Comic Sans MS"/>
              </w:rPr>
              <w:t>Students will use a graphic chart to understand that written words (text) carry meaning (represent one’s own thought or feeling.)</w:t>
            </w:r>
          </w:p>
          <w:p w14:paraId="28D0088B" w14:textId="77777777" w:rsidR="000F686F" w:rsidRPr="007E5EEF" w:rsidRDefault="000F686F" w:rsidP="00FA0215">
            <w:pPr>
              <w:widowControl w:val="0"/>
              <w:autoSpaceDE w:val="0"/>
              <w:autoSpaceDN w:val="0"/>
              <w:adjustRightInd w:val="0"/>
              <w:rPr>
                <w:rFonts w:ascii="Comic Sans MS" w:hAnsi="Comic Sans MS" w:cs="TimesNewRomanPSMT"/>
              </w:rPr>
            </w:pPr>
          </w:p>
        </w:tc>
      </w:tr>
      <w:tr w:rsidR="000F686F" w:rsidRPr="007E5EEF" w14:paraId="1DBC90BF" w14:textId="77777777" w:rsidTr="000F686F">
        <w:tc>
          <w:tcPr>
            <w:tcW w:w="8856" w:type="dxa"/>
          </w:tcPr>
          <w:p w14:paraId="0D93A7FF" w14:textId="77777777" w:rsidR="000F686F" w:rsidRPr="007E5EE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Assessment and Evaluation:</w:t>
            </w:r>
            <w:r w:rsidRPr="007E5EEF">
              <w:rPr>
                <w:rFonts w:ascii="Comic Sans MS" w:hAnsi="Comic Sans MS" w:cs="TimesNewRomanPSMT"/>
              </w:rPr>
              <w:t xml:space="preserve"> </w:t>
            </w:r>
          </w:p>
          <w:p w14:paraId="74A0A837" w14:textId="77777777" w:rsidR="006F6E3E" w:rsidRDefault="00CE5F81" w:rsidP="006F6E3E">
            <w:pPr>
              <w:pStyle w:val="ListParagraph"/>
              <w:widowControl w:val="0"/>
              <w:numPr>
                <w:ilvl w:val="0"/>
                <w:numId w:val="8"/>
              </w:numPr>
              <w:autoSpaceDE w:val="0"/>
              <w:autoSpaceDN w:val="0"/>
              <w:adjustRightInd w:val="0"/>
              <w:rPr>
                <w:rFonts w:ascii="Comic Sans MS" w:hAnsi="Comic Sans MS" w:cs="TimesNewRomanPSMT"/>
              </w:rPr>
            </w:pPr>
            <w:r>
              <w:rPr>
                <w:rFonts w:ascii="Comic Sans MS" w:hAnsi="Comic Sans MS" w:cs="TimesNewRomanPSMT"/>
              </w:rPr>
              <w:t xml:space="preserve">Students will participate in active discussion after listening to </w:t>
            </w:r>
            <w:r>
              <w:rPr>
                <w:rFonts w:ascii="Comic Sans MS" w:hAnsi="Comic Sans MS" w:cs="TimesNewRomanPSMT"/>
                <w:i/>
              </w:rPr>
              <w:t>Miss Malarkey Won’t Be in Today</w:t>
            </w:r>
            <w:r>
              <w:rPr>
                <w:rFonts w:ascii="Comic Sans MS" w:hAnsi="Comic Sans MS" w:cs="TimesNewRomanPSMT"/>
              </w:rPr>
              <w:t xml:space="preserve"> to strengthen their vicarious experience.</w:t>
            </w:r>
          </w:p>
          <w:p w14:paraId="52624A3A" w14:textId="77777777" w:rsidR="00CE5F81" w:rsidRPr="006B5F0D" w:rsidRDefault="00CE5F81" w:rsidP="006B5F0D">
            <w:pPr>
              <w:pStyle w:val="ListParagraph"/>
              <w:widowControl w:val="0"/>
              <w:numPr>
                <w:ilvl w:val="0"/>
                <w:numId w:val="8"/>
              </w:numPr>
              <w:autoSpaceDE w:val="0"/>
              <w:autoSpaceDN w:val="0"/>
              <w:adjustRightInd w:val="0"/>
              <w:rPr>
                <w:rFonts w:ascii="Comic Sans MS" w:hAnsi="Comic Sans MS" w:cs="TimesNewRomanPSMT"/>
              </w:rPr>
            </w:pPr>
            <w:r>
              <w:rPr>
                <w:rFonts w:ascii="Comic Sans MS" w:hAnsi="Comic Sans MS" w:cs="TimesNewRomanPSMT"/>
              </w:rPr>
              <w:t>Students will dictate sentences, read the sentences as a group, and indicate if the sentences have proper structure (begin with a capital, have two-finger spaces in-between words, and end with punctuation).</w:t>
            </w:r>
          </w:p>
          <w:p w14:paraId="1FC683D7" w14:textId="77777777" w:rsidR="000F686F" w:rsidRPr="007E5EEF" w:rsidRDefault="000F686F" w:rsidP="000F686F">
            <w:pPr>
              <w:widowControl w:val="0"/>
              <w:autoSpaceDE w:val="0"/>
              <w:autoSpaceDN w:val="0"/>
              <w:adjustRightInd w:val="0"/>
              <w:rPr>
                <w:rFonts w:ascii="Comic Sans MS" w:hAnsi="Comic Sans MS" w:cs="TimesNewRomanPSMT"/>
              </w:rPr>
            </w:pPr>
          </w:p>
        </w:tc>
      </w:tr>
      <w:tr w:rsidR="000F686F" w:rsidRPr="007E5EEF" w14:paraId="5D6F67D3" w14:textId="77777777" w:rsidTr="000F686F">
        <w:tc>
          <w:tcPr>
            <w:tcW w:w="8856" w:type="dxa"/>
          </w:tcPr>
          <w:p w14:paraId="6609A75B" w14:textId="77777777" w:rsidR="000F686F" w:rsidRDefault="000F686F" w:rsidP="000F686F">
            <w:pPr>
              <w:widowControl w:val="0"/>
              <w:autoSpaceDE w:val="0"/>
              <w:autoSpaceDN w:val="0"/>
              <w:adjustRightInd w:val="0"/>
              <w:rPr>
                <w:rFonts w:ascii="Comic Sans MS" w:hAnsi="Comic Sans MS" w:cs="TimesNewRomanPSMT"/>
              </w:rPr>
            </w:pPr>
            <w:r w:rsidRPr="007E5EEF">
              <w:rPr>
                <w:rFonts w:ascii="Comic Sans MS" w:hAnsi="Comic Sans MS" w:cs="TimesNewRomanPS-BoldMT"/>
                <w:b/>
                <w:bCs/>
              </w:rPr>
              <w:t>Supplemental Activities:</w:t>
            </w:r>
            <w:r w:rsidRPr="007E5EEF">
              <w:rPr>
                <w:rFonts w:ascii="Comic Sans MS" w:hAnsi="Comic Sans MS" w:cs="TimesNewRomanPSMT"/>
              </w:rPr>
              <w:t xml:space="preserve"> </w:t>
            </w:r>
          </w:p>
          <w:p w14:paraId="1B664233" w14:textId="77777777" w:rsidR="00EC2F13" w:rsidRPr="00EC2F13" w:rsidRDefault="00A84F33" w:rsidP="00EC2F13">
            <w:pPr>
              <w:pStyle w:val="ListParagraph"/>
              <w:widowControl w:val="0"/>
              <w:numPr>
                <w:ilvl w:val="0"/>
                <w:numId w:val="16"/>
              </w:numPr>
              <w:autoSpaceDE w:val="0"/>
              <w:autoSpaceDN w:val="0"/>
              <w:adjustRightInd w:val="0"/>
              <w:rPr>
                <w:rFonts w:ascii="Comic Sans MS" w:hAnsi="Comic Sans MS" w:cs="TimesNewRomanPSMT"/>
                <w:b/>
              </w:rPr>
            </w:pPr>
            <w:r w:rsidRPr="00A84F33">
              <w:rPr>
                <w:rFonts w:ascii="Comic Sans MS" w:hAnsi="Comic Sans MS" w:cs="TimesNewRomanPSMT"/>
                <w:b/>
              </w:rPr>
              <w:t>Independent</w:t>
            </w:r>
            <w:r>
              <w:rPr>
                <w:rFonts w:ascii="Comic Sans MS" w:hAnsi="Comic Sans MS" w:cs="TimesNewRomanPSMT"/>
                <w:b/>
              </w:rPr>
              <w:t xml:space="preserve"> Practice:</w:t>
            </w:r>
            <w:r>
              <w:rPr>
                <w:rFonts w:ascii="Comic Sans MS" w:hAnsi="Comic Sans MS" w:cs="TimesNewRomanPSMT"/>
              </w:rPr>
              <w:t xml:space="preserve"> </w:t>
            </w:r>
          </w:p>
          <w:p w14:paraId="3D0666D5" w14:textId="77777777" w:rsidR="00EC2F13" w:rsidRPr="00EC2F13" w:rsidRDefault="00A84F33" w:rsidP="00EC2F13">
            <w:pPr>
              <w:pStyle w:val="ListParagraph"/>
              <w:widowControl w:val="0"/>
              <w:numPr>
                <w:ilvl w:val="1"/>
                <w:numId w:val="16"/>
              </w:numPr>
              <w:autoSpaceDE w:val="0"/>
              <w:autoSpaceDN w:val="0"/>
              <w:adjustRightInd w:val="0"/>
              <w:rPr>
                <w:rFonts w:ascii="Comic Sans MS" w:hAnsi="Comic Sans MS" w:cs="TimesNewRomanPSMT"/>
                <w:b/>
              </w:rPr>
            </w:pPr>
            <w:r>
              <w:rPr>
                <w:rFonts w:ascii="Comic Sans MS" w:hAnsi="Comic Sans MS" w:cs="TimesNewRomanPSMT"/>
              </w:rPr>
              <w:t>St</w:t>
            </w:r>
            <w:r w:rsidR="00CD0964">
              <w:rPr>
                <w:rFonts w:ascii="Comic Sans MS" w:hAnsi="Comic Sans MS" w:cs="TimesNewRomanPSMT"/>
              </w:rPr>
              <w:t>udents will be able to trace the newly introduced words on lined paper, for homework or during available class time, to strengthen fine motor skills with writing.</w:t>
            </w:r>
          </w:p>
          <w:p w14:paraId="39A3DE15" w14:textId="77777777" w:rsidR="00EC2F13" w:rsidRPr="00EC2F13" w:rsidRDefault="00EC2F13" w:rsidP="00EC2F13">
            <w:pPr>
              <w:pStyle w:val="ListParagraph"/>
              <w:widowControl w:val="0"/>
              <w:numPr>
                <w:ilvl w:val="1"/>
                <w:numId w:val="16"/>
              </w:numPr>
              <w:autoSpaceDE w:val="0"/>
              <w:autoSpaceDN w:val="0"/>
              <w:adjustRightInd w:val="0"/>
              <w:rPr>
                <w:rFonts w:ascii="Comic Sans MS" w:hAnsi="Comic Sans MS" w:cs="TimesNewRomanPSMT"/>
                <w:b/>
              </w:rPr>
            </w:pPr>
            <w:r w:rsidRPr="00EC2F13">
              <w:rPr>
                <w:rFonts w:ascii="Comic Sans MS" w:hAnsi="Comic Sans MS"/>
              </w:rPr>
              <w:t>Students can write about when they are sick and what they do at home</w:t>
            </w:r>
            <w:r>
              <w:rPr>
                <w:rFonts w:ascii="Comic Sans MS" w:hAnsi="Comic Sans MS"/>
              </w:rPr>
              <w:t xml:space="preserve"> with parent and/or teacher assistance</w:t>
            </w:r>
            <w:r w:rsidRPr="00EC2F13">
              <w:rPr>
                <w:rFonts w:ascii="Comic Sans MS" w:hAnsi="Comic Sans MS"/>
              </w:rPr>
              <w:t>.</w:t>
            </w:r>
          </w:p>
          <w:p w14:paraId="5E8BAA43" w14:textId="77777777" w:rsidR="00EC2F13" w:rsidRPr="00CD0964" w:rsidRDefault="00EC2F13" w:rsidP="00EC2F13">
            <w:pPr>
              <w:pStyle w:val="ListParagraph"/>
              <w:widowControl w:val="0"/>
              <w:autoSpaceDE w:val="0"/>
              <w:autoSpaceDN w:val="0"/>
              <w:adjustRightInd w:val="0"/>
              <w:ind w:left="1440"/>
              <w:rPr>
                <w:rFonts w:ascii="Comic Sans MS" w:hAnsi="Comic Sans MS" w:cs="TimesNewRomanPSMT"/>
                <w:b/>
              </w:rPr>
            </w:pPr>
          </w:p>
          <w:p w14:paraId="2F0FB5FD" w14:textId="77777777" w:rsidR="00EC2F13" w:rsidRPr="00EC2F13" w:rsidRDefault="00CD0964" w:rsidP="00EC2F13">
            <w:pPr>
              <w:pStyle w:val="ListParagraph"/>
              <w:widowControl w:val="0"/>
              <w:numPr>
                <w:ilvl w:val="0"/>
                <w:numId w:val="16"/>
              </w:numPr>
              <w:autoSpaceDE w:val="0"/>
              <w:autoSpaceDN w:val="0"/>
              <w:adjustRightInd w:val="0"/>
              <w:rPr>
                <w:rFonts w:ascii="Comic Sans MS" w:hAnsi="Comic Sans MS" w:cs="TimesNewRomanPSMT"/>
                <w:b/>
              </w:rPr>
            </w:pPr>
            <w:r>
              <w:rPr>
                <w:rFonts w:ascii="Comic Sans MS" w:hAnsi="Comic Sans MS" w:cs="TimesNewRomanPSMT"/>
                <w:b/>
              </w:rPr>
              <w:t>Independent Review:</w:t>
            </w:r>
            <w:r>
              <w:rPr>
                <w:rFonts w:ascii="Comic Sans MS" w:hAnsi="Comic Sans MS" w:cs="TimesNewRomanPSMT"/>
              </w:rPr>
              <w:t xml:space="preserve"> </w:t>
            </w:r>
          </w:p>
          <w:p w14:paraId="08C58919" w14:textId="77777777" w:rsidR="00862E97" w:rsidRPr="00862E97" w:rsidRDefault="00CD0964" w:rsidP="00862E97">
            <w:pPr>
              <w:pStyle w:val="ListParagraph"/>
              <w:widowControl w:val="0"/>
              <w:numPr>
                <w:ilvl w:val="1"/>
                <w:numId w:val="16"/>
              </w:numPr>
              <w:autoSpaceDE w:val="0"/>
              <w:autoSpaceDN w:val="0"/>
              <w:adjustRightInd w:val="0"/>
              <w:rPr>
                <w:rFonts w:ascii="Comic Sans MS" w:hAnsi="Comic Sans MS" w:cs="TimesNewRomanPSMT"/>
                <w:b/>
              </w:rPr>
            </w:pPr>
            <w:r>
              <w:rPr>
                <w:rFonts w:ascii="Comic Sans MS" w:hAnsi="Comic Sans MS" w:cs="TimesNewRomanPSMT"/>
              </w:rPr>
              <w:t>Students will have opportunities to write words and sentences during one-on-one time with the teacher or assistant</w:t>
            </w:r>
            <w:r w:rsidR="00EC2F13">
              <w:rPr>
                <w:rFonts w:ascii="Comic Sans MS" w:hAnsi="Comic Sans MS" w:cs="TimesNewRomanPSMT"/>
              </w:rPr>
              <w:t>.</w:t>
            </w:r>
          </w:p>
          <w:p w14:paraId="1D2943EC" w14:textId="77777777" w:rsidR="00862E97" w:rsidRPr="00862E97" w:rsidRDefault="00862E97" w:rsidP="00862E97">
            <w:pPr>
              <w:pStyle w:val="ListParagraph"/>
              <w:widowControl w:val="0"/>
              <w:autoSpaceDE w:val="0"/>
              <w:autoSpaceDN w:val="0"/>
              <w:adjustRightInd w:val="0"/>
              <w:ind w:left="1440"/>
              <w:rPr>
                <w:rFonts w:ascii="Comic Sans MS" w:hAnsi="Comic Sans MS" w:cs="TimesNewRomanPSMT"/>
                <w:b/>
              </w:rPr>
            </w:pPr>
          </w:p>
          <w:p w14:paraId="531F8548" w14:textId="77777777" w:rsidR="00EC2F13" w:rsidRPr="00EC2F13" w:rsidRDefault="00EC2F13" w:rsidP="00EC2F13">
            <w:pPr>
              <w:pStyle w:val="ListParagraph"/>
              <w:widowControl w:val="0"/>
              <w:numPr>
                <w:ilvl w:val="0"/>
                <w:numId w:val="16"/>
              </w:numPr>
              <w:autoSpaceDE w:val="0"/>
              <w:autoSpaceDN w:val="0"/>
              <w:adjustRightInd w:val="0"/>
              <w:rPr>
                <w:rFonts w:ascii="Comic Sans MS" w:hAnsi="Comic Sans MS" w:cs="TimesNewRomanPSMT"/>
                <w:b/>
              </w:rPr>
            </w:pPr>
            <w:r w:rsidRPr="003A103D">
              <w:rPr>
                <w:rFonts w:ascii="Comic Sans MS" w:hAnsi="Comic Sans MS" w:cs="TimesNewRomanPSMT"/>
                <w:b/>
              </w:rPr>
              <w:t>Re-teaching and/or Enrichment:</w:t>
            </w:r>
            <w:r w:rsidRPr="003A103D">
              <w:rPr>
                <w:rFonts w:ascii="Comic Sans MS" w:hAnsi="Comic Sans MS" w:cs="TimesNewRomanPSMT"/>
              </w:rPr>
              <w:t xml:space="preserve"> </w:t>
            </w:r>
          </w:p>
          <w:p w14:paraId="7B48FF1B" w14:textId="77777777" w:rsidR="00862E97" w:rsidRPr="00862E97" w:rsidRDefault="00EC2F13" w:rsidP="00862E97">
            <w:pPr>
              <w:widowControl w:val="0"/>
              <w:numPr>
                <w:ilvl w:val="1"/>
                <w:numId w:val="16"/>
              </w:numPr>
              <w:autoSpaceDE w:val="0"/>
              <w:autoSpaceDN w:val="0"/>
              <w:adjustRightInd w:val="0"/>
              <w:rPr>
                <w:rFonts w:ascii="Comic Sans MS" w:hAnsi="Comic Sans MS" w:cs="TimesNewRomanPS-ItalicMT"/>
                <w:i/>
                <w:iCs/>
              </w:rPr>
            </w:pPr>
            <w:r w:rsidRPr="00862E97">
              <w:rPr>
                <w:rFonts w:ascii="Comic Sans MS" w:hAnsi="Comic Sans MS" w:cs="TimesNewRomanPSMT"/>
              </w:rPr>
              <w:t>Teachers can use a field trip the class goes on to have the class discuss and dictate sentences about the experience.</w:t>
            </w:r>
            <w:r w:rsidR="00862E97" w:rsidRPr="00862E97">
              <w:rPr>
                <w:rFonts w:ascii="Comic Sans MS" w:hAnsi="Comic Sans MS"/>
              </w:rPr>
              <w:t xml:space="preserve"> </w:t>
            </w:r>
          </w:p>
          <w:p w14:paraId="3A6FBADA" w14:textId="77777777" w:rsidR="00402BDA" w:rsidRPr="00862E97" w:rsidRDefault="00862E97" w:rsidP="00862E97">
            <w:pPr>
              <w:widowControl w:val="0"/>
              <w:numPr>
                <w:ilvl w:val="1"/>
                <w:numId w:val="16"/>
              </w:numPr>
              <w:autoSpaceDE w:val="0"/>
              <w:autoSpaceDN w:val="0"/>
              <w:adjustRightInd w:val="0"/>
              <w:rPr>
                <w:rFonts w:ascii="Comic Sans MS" w:hAnsi="Comic Sans MS" w:cs="TimesNewRomanPS-ItalicMT"/>
                <w:i/>
                <w:iCs/>
              </w:rPr>
            </w:pPr>
            <w:r>
              <w:rPr>
                <w:rFonts w:ascii="Comic Sans MS" w:hAnsi="Comic Sans MS"/>
              </w:rPr>
              <w:t xml:space="preserve">Teachers can use the Author’s Chair for </w:t>
            </w:r>
            <w:r w:rsidRPr="00862E97">
              <w:rPr>
                <w:rFonts w:ascii="Comic Sans MS" w:hAnsi="Comic Sans MS"/>
              </w:rPr>
              <w:t xml:space="preserve">students </w:t>
            </w:r>
            <w:r>
              <w:rPr>
                <w:rFonts w:ascii="Comic Sans MS" w:hAnsi="Comic Sans MS"/>
              </w:rPr>
              <w:t xml:space="preserve">to </w:t>
            </w:r>
            <w:r w:rsidRPr="00862E97">
              <w:rPr>
                <w:rFonts w:ascii="Comic Sans MS" w:hAnsi="Comic Sans MS"/>
              </w:rPr>
              <w:t>have the</w:t>
            </w:r>
            <w:r>
              <w:rPr>
                <w:rFonts w:ascii="Comic Sans MS" w:hAnsi="Comic Sans MS"/>
              </w:rPr>
              <w:t xml:space="preserve"> opportunity to </w:t>
            </w:r>
            <w:r w:rsidRPr="00862E97">
              <w:rPr>
                <w:rFonts w:ascii="Comic Sans MS" w:hAnsi="Comic Sans MS"/>
              </w:rPr>
              <w:t>share their writing with their classmates and</w:t>
            </w:r>
            <w:r>
              <w:rPr>
                <w:rFonts w:ascii="Comic Sans MS" w:hAnsi="Comic Sans MS"/>
              </w:rPr>
              <w:t xml:space="preserve"> receive feedback to move their </w:t>
            </w:r>
            <w:r w:rsidRPr="00862E97">
              <w:rPr>
                <w:rFonts w:ascii="Comic Sans MS" w:hAnsi="Comic Sans MS"/>
              </w:rPr>
              <w:t>writing to the next level.</w:t>
            </w:r>
          </w:p>
          <w:p w14:paraId="6B600367" w14:textId="77777777" w:rsidR="000F686F" w:rsidRPr="007E5EEF" w:rsidRDefault="000F686F" w:rsidP="000F686F">
            <w:pPr>
              <w:widowControl w:val="0"/>
              <w:autoSpaceDE w:val="0"/>
              <w:autoSpaceDN w:val="0"/>
              <w:adjustRightInd w:val="0"/>
              <w:rPr>
                <w:rFonts w:ascii="Comic Sans MS" w:hAnsi="Comic Sans MS" w:cs="TimesNewRomanPSMT"/>
              </w:rPr>
            </w:pPr>
          </w:p>
        </w:tc>
      </w:tr>
      <w:tr w:rsidR="000F686F" w:rsidRPr="007E5EEF" w14:paraId="095DA1A8" w14:textId="77777777" w:rsidTr="000F686F">
        <w:tc>
          <w:tcPr>
            <w:tcW w:w="8856" w:type="dxa"/>
          </w:tcPr>
          <w:p w14:paraId="15EEE897" w14:textId="77777777" w:rsidR="000F686F" w:rsidRPr="00862E97" w:rsidRDefault="000F686F" w:rsidP="000F686F">
            <w:pPr>
              <w:widowControl w:val="0"/>
              <w:autoSpaceDE w:val="0"/>
              <w:autoSpaceDN w:val="0"/>
              <w:adjustRightInd w:val="0"/>
              <w:rPr>
                <w:rFonts w:ascii="Comic Sans MS" w:hAnsi="Comic Sans MS" w:cs="TimesNewRomanPSMT"/>
                <w:b/>
              </w:rPr>
            </w:pPr>
          </w:p>
        </w:tc>
      </w:tr>
    </w:tbl>
    <w:p w14:paraId="680F515E" w14:textId="77777777" w:rsidR="00C119B8" w:rsidRDefault="00C119B8">
      <w:pPr>
        <w:rPr>
          <w:rFonts w:ascii="Comic Sans MS" w:hAnsi="Comic Sans MS"/>
        </w:rPr>
      </w:pPr>
    </w:p>
    <w:p w14:paraId="2EB16ADA" w14:textId="77777777" w:rsidR="00682BA1" w:rsidRDefault="00682BA1" w:rsidP="00682BA1">
      <w:pPr>
        <w:rPr>
          <w:rFonts w:ascii="Comic Sans MS" w:hAnsi="Comic Sans MS"/>
        </w:rPr>
      </w:pPr>
    </w:p>
    <w:p w14:paraId="675CEFA8" w14:textId="77777777" w:rsidR="00682BA1" w:rsidRDefault="00682BA1">
      <w:pPr>
        <w:rPr>
          <w:rFonts w:ascii="Comic Sans MS" w:hAnsi="Comic Sans MS"/>
        </w:rPr>
      </w:pPr>
      <w:r>
        <w:rPr>
          <w:rFonts w:ascii="Comic Sans MS" w:hAnsi="Comic Sans MS"/>
        </w:rPr>
        <w:br w:type="page"/>
      </w:r>
    </w:p>
    <w:p w14:paraId="7362DE4A" w14:textId="77777777" w:rsidR="00CE5F81" w:rsidRPr="00682BA1" w:rsidRDefault="00CE5F81" w:rsidP="00682BA1">
      <w:pPr>
        <w:rPr>
          <w:rFonts w:ascii="Comic Sans MS" w:hAnsi="Comic Sans MS"/>
        </w:rPr>
      </w:pPr>
      <w:r w:rsidRPr="00682BA1">
        <w:rPr>
          <w:rFonts w:ascii="Comic Sans MS" w:hAnsi="Comic Sans MS"/>
          <w:b/>
          <w:bCs/>
          <w:i/>
          <w:kern w:val="36"/>
          <w:sz w:val="48"/>
          <w:szCs w:val="48"/>
        </w:rPr>
        <w:t xml:space="preserve">Time Book About the School Day </w:t>
      </w:r>
    </w:p>
    <w:p w14:paraId="32F6AA0E" w14:textId="77777777" w:rsidR="00CE5F81" w:rsidRPr="009401C9" w:rsidRDefault="00CE5F81" w:rsidP="00CE5F81">
      <w:pPr>
        <w:spacing w:before="100" w:beforeAutospacing="1" w:after="100" w:afterAutospacing="1"/>
        <w:rPr>
          <w:rFonts w:ascii="Comic Sans MS" w:hAnsi="Comic Sans MS"/>
        </w:rPr>
      </w:pPr>
      <w:r w:rsidRPr="009401C9">
        <w:rPr>
          <w:rFonts w:ascii="Comic Sans MS" w:hAnsi="Comic Sans MS"/>
        </w:rPr>
        <w:t xml:space="preserve">Making a book about the </w:t>
      </w:r>
      <w:r>
        <w:rPr>
          <w:rFonts w:ascii="Comic Sans MS" w:hAnsi="Comic Sans MS"/>
        </w:rPr>
        <w:t xml:space="preserve">school </w:t>
      </w:r>
      <w:r w:rsidRPr="009401C9">
        <w:rPr>
          <w:rFonts w:ascii="Comic Sans MS" w:hAnsi="Comic Sans MS"/>
        </w:rPr>
        <w:t>d</w:t>
      </w:r>
      <w:r>
        <w:rPr>
          <w:rFonts w:ascii="Comic Sans MS" w:hAnsi="Comic Sans MS"/>
        </w:rPr>
        <w:t xml:space="preserve">ay is one way to get your students using invented spelling, </w:t>
      </w:r>
      <w:r w:rsidRPr="009401C9">
        <w:rPr>
          <w:rFonts w:ascii="Comic Sans MS" w:hAnsi="Comic Sans MS"/>
        </w:rPr>
        <w:t>thinking about time as a measurable unit, and it's a fun art project to boot!</w:t>
      </w:r>
      <w:r>
        <w:rPr>
          <w:rFonts w:ascii="Comic Sans MS" w:hAnsi="Comic Sans MS"/>
        </w:rPr>
        <w:t xml:space="preserve">  This book may also help them on days their teacher has to miss school and a substitute teacher will be present.  They will understand there day will be on a normal schedule and substitute teachers will have a schedule, left by their teacher, to follow. </w:t>
      </w:r>
    </w:p>
    <w:p w14:paraId="3BE6A797" w14:textId="77777777" w:rsidR="00CE5F81" w:rsidRPr="009401C9" w:rsidRDefault="00CE5F81" w:rsidP="00CE5F81">
      <w:pPr>
        <w:spacing w:before="100" w:beforeAutospacing="1" w:after="100" w:afterAutospacing="1"/>
        <w:outlineLvl w:val="2"/>
        <w:rPr>
          <w:rFonts w:ascii="Comic Sans MS" w:hAnsi="Comic Sans MS"/>
          <w:b/>
          <w:bCs/>
        </w:rPr>
      </w:pPr>
      <w:r w:rsidRPr="009401C9">
        <w:rPr>
          <w:rFonts w:ascii="Comic Sans MS" w:hAnsi="Comic Sans MS"/>
          <w:b/>
          <w:bCs/>
        </w:rPr>
        <w:t>What You Need:</w:t>
      </w:r>
    </w:p>
    <w:p w14:paraId="1AB810CB" w14:textId="77777777" w:rsidR="00CE5F81" w:rsidRPr="009401C9" w:rsidRDefault="00CE5F81" w:rsidP="00CE5F81">
      <w:pPr>
        <w:numPr>
          <w:ilvl w:val="0"/>
          <w:numId w:val="14"/>
        </w:numPr>
        <w:spacing w:before="100" w:beforeAutospacing="1" w:after="100" w:afterAutospacing="1"/>
        <w:rPr>
          <w:rFonts w:ascii="Comic Sans MS" w:hAnsi="Comic Sans MS"/>
        </w:rPr>
      </w:pPr>
      <w:r w:rsidRPr="009401C9">
        <w:rPr>
          <w:rFonts w:ascii="Comic Sans MS" w:hAnsi="Comic Sans MS"/>
        </w:rPr>
        <w:t>Construction paper</w:t>
      </w:r>
    </w:p>
    <w:p w14:paraId="2268F36C" w14:textId="77777777" w:rsidR="00CE5F81" w:rsidRPr="009401C9" w:rsidRDefault="00CE5F81" w:rsidP="00CE5F81">
      <w:pPr>
        <w:numPr>
          <w:ilvl w:val="0"/>
          <w:numId w:val="14"/>
        </w:numPr>
        <w:spacing w:before="100" w:beforeAutospacing="1" w:after="100" w:afterAutospacing="1"/>
        <w:rPr>
          <w:rFonts w:ascii="Comic Sans MS" w:hAnsi="Comic Sans MS"/>
        </w:rPr>
      </w:pPr>
      <w:r w:rsidRPr="009401C9">
        <w:rPr>
          <w:rFonts w:ascii="Comic Sans MS" w:hAnsi="Comic Sans MS"/>
        </w:rPr>
        <w:t>A hole punch</w:t>
      </w:r>
    </w:p>
    <w:p w14:paraId="2F4F2823" w14:textId="77777777" w:rsidR="00CE5F81" w:rsidRPr="009401C9" w:rsidRDefault="00CE5F81" w:rsidP="00CE5F81">
      <w:pPr>
        <w:numPr>
          <w:ilvl w:val="0"/>
          <w:numId w:val="14"/>
        </w:numPr>
        <w:spacing w:before="100" w:beforeAutospacing="1" w:after="100" w:afterAutospacing="1"/>
        <w:rPr>
          <w:rFonts w:ascii="Comic Sans MS" w:hAnsi="Comic Sans MS"/>
        </w:rPr>
      </w:pPr>
      <w:r w:rsidRPr="009401C9">
        <w:rPr>
          <w:rFonts w:ascii="Comic Sans MS" w:hAnsi="Comic Sans MS"/>
        </w:rPr>
        <w:t>3 paper fasteners, or ribbon</w:t>
      </w:r>
    </w:p>
    <w:p w14:paraId="0AC39F82" w14:textId="77777777" w:rsidR="00CE5F81" w:rsidRPr="009401C9" w:rsidRDefault="00CE5F81" w:rsidP="00CE5F81">
      <w:pPr>
        <w:numPr>
          <w:ilvl w:val="0"/>
          <w:numId w:val="14"/>
        </w:numPr>
        <w:spacing w:before="100" w:beforeAutospacing="1" w:after="100" w:afterAutospacing="1"/>
        <w:rPr>
          <w:rFonts w:ascii="Comic Sans MS" w:hAnsi="Comic Sans MS"/>
        </w:rPr>
      </w:pPr>
      <w:r w:rsidRPr="009401C9">
        <w:rPr>
          <w:rFonts w:ascii="Comic Sans MS" w:hAnsi="Comic Sans MS"/>
        </w:rPr>
        <w:t>Markers</w:t>
      </w:r>
    </w:p>
    <w:p w14:paraId="0DCAFB12" w14:textId="77777777" w:rsidR="00CE5F81" w:rsidRPr="009401C9" w:rsidRDefault="00CE5F81" w:rsidP="00CE5F81">
      <w:pPr>
        <w:spacing w:before="100" w:beforeAutospacing="1" w:after="100" w:afterAutospacing="1"/>
        <w:outlineLvl w:val="2"/>
        <w:rPr>
          <w:rFonts w:ascii="Comic Sans MS" w:hAnsi="Comic Sans MS"/>
          <w:b/>
          <w:bCs/>
        </w:rPr>
      </w:pPr>
      <w:r w:rsidRPr="009401C9">
        <w:rPr>
          <w:rFonts w:ascii="Comic Sans MS" w:hAnsi="Comic Sans MS"/>
          <w:b/>
          <w:bCs/>
        </w:rPr>
        <w:t>What to Do:</w:t>
      </w:r>
    </w:p>
    <w:p w14:paraId="3F0EA7E6" w14:textId="77777777" w:rsidR="00CE5F81" w:rsidRPr="009401C9" w:rsidRDefault="00CE5F81" w:rsidP="00CE5F81">
      <w:pPr>
        <w:numPr>
          <w:ilvl w:val="0"/>
          <w:numId w:val="15"/>
        </w:numPr>
        <w:spacing w:before="100" w:beforeAutospacing="1" w:after="100" w:afterAutospacing="1"/>
        <w:rPr>
          <w:rFonts w:ascii="Comic Sans MS" w:hAnsi="Comic Sans MS"/>
        </w:rPr>
      </w:pPr>
      <w:r w:rsidRPr="009401C9">
        <w:rPr>
          <w:rFonts w:ascii="Comic Sans MS" w:hAnsi="Comic Sans MS"/>
        </w:rPr>
        <w:t>Stack 7 sheets of construction paper and fold the whole pile in half hamburger-style to make a book.</w:t>
      </w:r>
    </w:p>
    <w:p w14:paraId="304BEB89" w14:textId="77777777" w:rsidR="00CE5F81" w:rsidRPr="009401C9" w:rsidRDefault="00CE5F81" w:rsidP="00CE5F81">
      <w:pPr>
        <w:numPr>
          <w:ilvl w:val="0"/>
          <w:numId w:val="15"/>
        </w:numPr>
        <w:spacing w:before="100" w:beforeAutospacing="1" w:after="100" w:afterAutospacing="1"/>
        <w:rPr>
          <w:rFonts w:ascii="Comic Sans MS" w:hAnsi="Comic Sans MS"/>
        </w:rPr>
      </w:pPr>
      <w:r w:rsidRPr="009401C9">
        <w:rPr>
          <w:rFonts w:ascii="Comic Sans MS" w:hAnsi="Comic Sans MS"/>
        </w:rPr>
        <w:t>Punch three holes in the left side (or spine) of the book, and close them using the paper fasteners.</w:t>
      </w:r>
    </w:p>
    <w:p w14:paraId="6B97BD76" w14:textId="77777777" w:rsidR="00CE5F81" w:rsidRPr="009401C9" w:rsidRDefault="00CE5F81" w:rsidP="00CE5F81">
      <w:pPr>
        <w:numPr>
          <w:ilvl w:val="0"/>
          <w:numId w:val="15"/>
        </w:numPr>
        <w:spacing w:before="100" w:beforeAutospacing="1" w:after="100" w:afterAutospacing="1"/>
        <w:rPr>
          <w:rFonts w:ascii="Comic Sans MS" w:hAnsi="Comic Sans MS"/>
        </w:rPr>
      </w:pPr>
      <w:r>
        <w:rPr>
          <w:rFonts w:ascii="Comic Sans MS" w:hAnsi="Comic Sans MS"/>
        </w:rPr>
        <w:t>On the cover have</w:t>
      </w:r>
      <w:r w:rsidRPr="009401C9">
        <w:rPr>
          <w:rFonts w:ascii="Comic Sans MS" w:hAnsi="Comic Sans MS"/>
        </w:rPr>
        <w:t xml:space="preserve"> your</w:t>
      </w:r>
      <w:r>
        <w:rPr>
          <w:rFonts w:ascii="Comic Sans MS" w:hAnsi="Comic Sans MS"/>
        </w:rPr>
        <w:t xml:space="preserve"> students write, "My Book About Time</w:t>
      </w:r>
      <w:r w:rsidRPr="009401C9">
        <w:rPr>
          <w:rFonts w:ascii="Comic Sans MS" w:hAnsi="Comic Sans MS"/>
        </w:rPr>
        <w:t>"</w:t>
      </w:r>
      <w:r>
        <w:rPr>
          <w:rFonts w:ascii="Comic Sans MS" w:hAnsi="Comic Sans MS"/>
        </w:rPr>
        <w:t xml:space="preserve"> and their name.</w:t>
      </w:r>
      <w:r w:rsidRPr="009401C9">
        <w:rPr>
          <w:rFonts w:ascii="Comic Sans MS" w:hAnsi="Comic Sans MS"/>
        </w:rPr>
        <w:t xml:space="preserve"> </w:t>
      </w:r>
    </w:p>
    <w:p w14:paraId="374C37C7" w14:textId="77777777" w:rsidR="00CE5F81" w:rsidRPr="009401C9" w:rsidRDefault="00CE5F81" w:rsidP="00CE5F81">
      <w:pPr>
        <w:numPr>
          <w:ilvl w:val="0"/>
          <w:numId w:val="15"/>
        </w:numPr>
        <w:spacing w:before="100" w:beforeAutospacing="1" w:after="100" w:afterAutospacing="1"/>
        <w:rPr>
          <w:rFonts w:ascii="Comic Sans MS" w:hAnsi="Comic Sans MS"/>
        </w:rPr>
      </w:pPr>
      <w:r>
        <w:rPr>
          <w:rFonts w:ascii="Comic Sans MS" w:hAnsi="Comic Sans MS"/>
        </w:rPr>
        <w:t>Have students w</w:t>
      </w:r>
      <w:r w:rsidRPr="009401C9">
        <w:rPr>
          <w:rFonts w:ascii="Comic Sans MS" w:hAnsi="Comic Sans MS"/>
        </w:rPr>
        <w:t xml:space="preserve">rite a time on each page of the book, starting from the hour </w:t>
      </w:r>
      <w:r>
        <w:rPr>
          <w:rFonts w:ascii="Comic Sans MS" w:hAnsi="Comic Sans MS"/>
        </w:rPr>
        <w:t>they</w:t>
      </w:r>
      <w:r w:rsidRPr="009401C9">
        <w:rPr>
          <w:rFonts w:ascii="Comic Sans MS" w:hAnsi="Comic Sans MS"/>
        </w:rPr>
        <w:t xml:space="preserve"> usually </w:t>
      </w:r>
      <w:r>
        <w:rPr>
          <w:rFonts w:ascii="Comic Sans MS" w:hAnsi="Comic Sans MS"/>
        </w:rPr>
        <w:t>arrive at school</w:t>
      </w:r>
      <w:r w:rsidRPr="009401C9">
        <w:rPr>
          <w:rFonts w:ascii="Comic Sans MS" w:hAnsi="Comic Sans MS"/>
        </w:rPr>
        <w:t xml:space="preserve"> to the hour </w:t>
      </w:r>
      <w:r>
        <w:rPr>
          <w:rFonts w:ascii="Comic Sans MS" w:hAnsi="Comic Sans MS"/>
        </w:rPr>
        <w:t>t</w:t>
      </w:r>
      <w:r w:rsidRPr="009401C9">
        <w:rPr>
          <w:rFonts w:ascii="Comic Sans MS" w:hAnsi="Comic Sans MS"/>
        </w:rPr>
        <w:t>he</w:t>
      </w:r>
      <w:r>
        <w:rPr>
          <w:rFonts w:ascii="Comic Sans MS" w:hAnsi="Comic Sans MS"/>
        </w:rPr>
        <w:t>y</w:t>
      </w:r>
      <w:r w:rsidRPr="009401C9">
        <w:rPr>
          <w:rFonts w:ascii="Comic Sans MS" w:hAnsi="Comic Sans MS"/>
        </w:rPr>
        <w:t xml:space="preserve"> </w:t>
      </w:r>
      <w:r>
        <w:rPr>
          <w:rFonts w:ascii="Comic Sans MS" w:hAnsi="Comic Sans MS"/>
        </w:rPr>
        <w:t>leave</w:t>
      </w:r>
      <w:r w:rsidRPr="009401C9">
        <w:rPr>
          <w:rFonts w:ascii="Comic Sans MS" w:hAnsi="Comic Sans MS"/>
        </w:rPr>
        <w:t>.</w:t>
      </w:r>
      <w:r>
        <w:rPr>
          <w:rFonts w:ascii="Comic Sans MS" w:hAnsi="Comic Sans MS"/>
        </w:rPr>
        <w:t xml:space="preserve"> </w:t>
      </w:r>
      <w:r w:rsidRPr="009401C9">
        <w:rPr>
          <w:rFonts w:ascii="Comic Sans MS" w:hAnsi="Comic Sans MS"/>
        </w:rPr>
        <w:t xml:space="preserve"> </w:t>
      </w:r>
      <w:r>
        <w:rPr>
          <w:rFonts w:ascii="Comic Sans MS" w:hAnsi="Comic Sans MS"/>
        </w:rPr>
        <w:t xml:space="preserve">As students are also </w:t>
      </w:r>
      <w:r w:rsidRPr="009401C9">
        <w:rPr>
          <w:rFonts w:ascii="Comic Sans MS" w:hAnsi="Comic Sans MS"/>
        </w:rPr>
        <w:t xml:space="preserve">learning to tell time, you can help </w:t>
      </w:r>
      <w:r>
        <w:rPr>
          <w:rFonts w:ascii="Comic Sans MS" w:hAnsi="Comic Sans MS"/>
        </w:rPr>
        <w:t>them</w:t>
      </w:r>
      <w:r w:rsidRPr="009401C9">
        <w:rPr>
          <w:rFonts w:ascii="Comic Sans MS" w:hAnsi="Comic Sans MS"/>
        </w:rPr>
        <w:t xml:space="preserve"> practice by drawing a clock face with hands that match the time on the pages.</w:t>
      </w:r>
    </w:p>
    <w:p w14:paraId="020493F4" w14:textId="77777777" w:rsidR="00CE5F81" w:rsidRPr="00E42A33" w:rsidRDefault="00CE5F81" w:rsidP="00CE5F81">
      <w:pPr>
        <w:numPr>
          <w:ilvl w:val="0"/>
          <w:numId w:val="15"/>
        </w:numPr>
        <w:spacing w:before="100" w:beforeAutospacing="1" w:after="100" w:afterAutospacing="1"/>
        <w:rPr>
          <w:rFonts w:ascii="Comic Sans MS" w:hAnsi="Comic Sans MS"/>
        </w:rPr>
      </w:pPr>
      <w:r w:rsidRPr="00E42A33">
        <w:rPr>
          <w:rFonts w:ascii="Comic Sans MS" w:hAnsi="Comic Sans MS"/>
        </w:rPr>
        <w:t xml:space="preserve">Ask the class about what they do everyday at each time and use a marker to write their response on each page.  </w:t>
      </w:r>
      <w:proofErr w:type="gramStart"/>
      <w:r w:rsidRPr="00E42A33">
        <w:rPr>
          <w:rFonts w:ascii="Comic Sans MS" w:hAnsi="Comic Sans MS"/>
        </w:rPr>
        <w:t>Students</w:t>
      </w:r>
      <w:proofErr w:type="gramEnd"/>
      <w:r w:rsidRPr="00E42A33">
        <w:rPr>
          <w:rFonts w:ascii="Comic Sans MS" w:hAnsi="Comic Sans MS"/>
        </w:rPr>
        <w:t xml:space="preserve"> love using markers and this should help encourage them to use invented spelling. </w:t>
      </w:r>
      <w:r>
        <w:rPr>
          <w:rFonts w:ascii="Comic Sans MS" w:hAnsi="Comic Sans MS"/>
        </w:rPr>
        <w:t>Have students</w:t>
      </w:r>
      <w:r w:rsidRPr="00E42A33">
        <w:rPr>
          <w:rFonts w:ascii="Comic Sans MS" w:hAnsi="Comic Sans MS"/>
        </w:rPr>
        <w:t xml:space="preserve"> </w:t>
      </w:r>
      <w:r>
        <w:rPr>
          <w:rFonts w:ascii="Comic Sans MS" w:hAnsi="Comic Sans MS"/>
        </w:rPr>
        <w:t xml:space="preserve">use </w:t>
      </w:r>
      <w:r w:rsidRPr="00E42A33">
        <w:rPr>
          <w:rFonts w:ascii="Comic Sans MS" w:hAnsi="Comic Sans MS"/>
        </w:rPr>
        <w:t xml:space="preserve">the markers </w:t>
      </w:r>
      <w:r>
        <w:rPr>
          <w:rFonts w:ascii="Comic Sans MS" w:hAnsi="Comic Sans MS"/>
        </w:rPr>
        <w:t>to draw a picture that goes with the sentence of what they do at that time.</w:t>
      </w:r>
    </w:p>
    <w:p w14:paraId="04ACB623" w14:textId="77777777" w:rsidR="00CE5F81" w:rsidRPr="009401C9" w:rsidRDefault="00CE5F81" w:rsidP="00CE5F81">
      <w:pPr>
        <w:numPr>
          <w:ilvl w:val="0"/>
          <w:numId w:val="15"/>
        </w:numPr>
        <w:spacing w:before="100" w:beforeAutospacing="1" w:after="100" w:afterAutospacing="1"/>
        <w:rPr>
          <w:rFonts w:ascii="Comic Sans MS" w:hAnsi="Comic Sans MS"/>
        </w:rPr>
      </w:pPr>
      <w:r w:rsidRPr="009401C9">
        <w:rPr>
          <w:rFonts w:ascii="Comic Sans MS" w:hAnsi="Comic Sans MS"/>
        </w:rPr>
        <w:t>When you're finished, read the book together.</w:t>
      </w:r>
      <w:r>
        <w:rPr>
          <w:rFonts w:ascii="Comic Sans MS" w:hAnsi="Comic Sans MS"/>
        </w:rPr>
        <w:t xml:space="preserve"> </w:t>
      </w:r>
      <w:r w:rsidRPr="009401C9">
        <w:rPr>
          <w:rFonts w:ascii="Comic Sans MS" w:hAnsi="Comic Sans MS"/>
        </w:rPr>
        <w:t xml:space="preserve"> Remind </w:t>
      </w:r>
      <w:r>
        <w:rPr>
          <w:rFonts w:ascii="Comic Sans MS" w:hAnsi="Comic Sans MS"/>
        </w:rPr>
        <w:t>the class this is their normal routine when you (the teacher) are present,</w:t>
      </w:r>
      <w:r w:rsidRPr="009401C9">
        <w:rPr>
          <w:rFonts w:ascii="Comic Sans MS" w:hAnsi="Comic Sans MS"/>
        </w:rPr>
        <w:t xml:space="preserve"> but let </w:t>
      </w:r>
      <w:r>
        <w:rPr>
          <w:rFonts w:ascii="Comic Sans MS" w:hAnsi="Comic Sans MS"/>
        </w:rPr>
        <w:t>the</w:t>
      </w:r>
      <w:r w:rsidRPr="009401C9">
        <w:rPr>
          <w:rFonts w:ascii="Comic Sans MS" w:hAnsi="Comic Sans MS"/>
        </w:rPr>
        <w:t xml:space="preserve">m know that </w:t>
      </w:r>
      <w:r>
        <w:rPr>
          <w:rFonts w:ascii="Comic Sans MS" w:hAnsi="Comic Sans MS"/>
        </w:rPr>
        <w:t>you will also leave the substitute teacher a schedule to follow when you are not there</w:t>
      </w:r>
      <w:r w:rsidRPr="009401C9">
        <w:rPr>
          <w:rFonts w:ascii="Comic Sans MS" w:hAnsi="Comic Sans MS"/>
        </w:rPr>
        <w:t>.</w:t>
      </w:r>
      <w:r>
        <w:rPr>
          <w:rFonts w:ascii="Comic Sans MS" w:hAnsi="Comic Sans MS"/>
        </w:rPr>
        <w:t xml:space="preserve"> </w:t>
      </w:r>
      <w:r w:rsidRPr="009401C9">
        <w:rPr>
          <w:rFonts w:ascii="Comic Sans MS" w:hAnsi="Comic Sans MS"/>
        </w:rPr>
        <w:t xml:space="preserve"> It's a fun way </w:t>
      </w:r>
      <w:r>
        <w:rPr>
          <w:rFonts w:ascii="Comic Sans MS" w:hAnsi="Comic Sans MS"/>
        </w:rPr>
        <w:t xml:space="preserve">to help </w:t>
      </w:r>
      <w:r w:rsidRPr="009401C9">
        <w:rPr>
          <w:rFonts w:ascii="Comic Sans MS" w:hAnsi="Comic Sans MS"/>
        </w:rPr>
        <w:t xml:space="preserve">encourage </w:t>
      </w:r>
      <w:r>
        <w:rPr>
          <w:rFonts w:ascii="Comic Sans MS" w:hAnsi="Comic Sans MS"/>
        </w:rPr>
        <w:t>writing and understand time</w:t>
      </w:r>
      <w:r w:rsidRPr="009401C9">
        <w:rPr>
          <w:rFonts w:ascii="Comic Sans MS" w:hAnsi="Comic Sans MS"/>
        </w:rPr>
        <w:t>, too!</w:t>
      </w:r>
    </w:p>
    <w:p w14:paraId="70D3FC8F" w14:textId="77777777" w:rsidR="00CE5F81" w:rsidRPr="009401C9" w:rsidRDefault="00CE5F81" w:rsidP="00CE5F81">
      <w:pPr>
        <w:rPr>
          <w:rFonts w:ascii="Comic Sans MS" w:hAnsi="Comic Sans MS"/>
        </w:rPr>
      </w:pPr>
    </w:p>
    <w:p w14:paraId="0F8CF25A" w14:textId="77777777" w:rsidR="00CE5F81" w:rsidRDefault="00CE5F81">
      <w:pPr>
        <w:rPr>
          <w:rFonts w:ascii="Comic Sans MS" w:hAnsi="Comic Sans MS"/>
        </w:rPr>
      </w:pPr>
    </w:p>
    <w:p w14:paraId="2D3A2D5B" w14:textId="77777777" w:rsidR="00CE5F81" w:rsidRPr="007E5EEF" w:rsidRDefault="00CE5F81">
      <w:pPr>
        <w:rPr>
          <w:rFonts w:ascii="Comic Sans MS" w:hAnsi="Comic Sans MS"/>
        </w:rPr>
      </w:pPr>
    </w:p>
    <w:sectPr w:rsidR="00CE5F81" w:rsidRPr="007E5EEF"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NewRomanPS-ItalicMT">
    <w:altName w:val="Times New Roman"/>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77E64"/>
    <w:multiLevelType w:val="multilevel"/>
    <w:tmpl w:val="4C863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B83DB1"/>
    <w:multiLevelType w:val="hybridMultilevel"/>
    <w:tmpl w:val="3E549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8400F5"/>
    <w:multiLevelType w:val="hybridMultilevel"/>
    <w:tmpl w:val="EE7EF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0A5B6D"/>
    <w:multiLevelType w:val="multilevel"/>
    <w:tmpl w:val="54DA8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3E5E6B"/>
    <w:multiLevelType w:val="hybridMultilevel"/>
    <w:tmpl w:val="89727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3C2972"/>
    <w:multiLevelType w:val="multilevel"/>
    <w:tmpl w:val="52E4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005EE6"/>
    <w:multiLevelType w:val="hybridMultilevel"/>
    <w:tmpl w:val="D95C5A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8191B3F"/>
    <w:multiLevelType w:val="hybridMultilevel"/>
    <w:tmpl w:val="E2209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33F5585"/>
    <w:multiLevelType w:val="hybridMultilevel"/>
    <w:tmpl w:val="2F06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CF6041"/>
    <w:multiLevelType w:val="hybridMultilevel"/>
    <w:tmpl w:val="C43A5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6D2EA7"/>
    <w:multiLevelType w:val="hybridMultilevel"/>
    <w:tmpl w:val="FD4C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C55D20"/>
    <w:multiLevelType w:val="hybridMultilevel"/>
    <w:tmpl w:val="C8724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B83A0B"/>
    <w:multiLevelType w:val="hybridMultilevel"/>
    <w:tmpl w:val="F5902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CF368E"/>
    <w:multiLevelType w:val="hybridMultilevel"/>
    <w:tmpl w:val="4D669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6151A5"/>
    <w:multiLevelType w:val="hybridMultilevel"/>
    <w:tmpl w:val="E28E0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8940F4F"/>
    <w:multiLevelType w:val="hybridMultilevel"/>
    <w:tmpl w:val="7C08BD36"/>
    <w:lvl w:ilvl="0" w:tplc="D8523C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7"/>
  </w:num>
  <w:num w:numId="5">
    <w:abstractNumId w:val="9"/>
  </w:num>
  <w:num w:numId="6">
    <w:abstractNumId w:val="14"/>
  </w:num>
  <w:num w:numId="7">
    <w:abstractNumId w:val="10"/>
  </w:num>
  <w:num w:numId="8">
    <w:abstractNumId w:val="8"/>
  </w:num>
  <w:num w:numId="9">
    <w:abstractNumId w:val="2"/>
  </w:num>
  <w:num w:numId="10">
    <w:abstractNumId w:val="12"/>
  </w:num>
  <w:num w:numId="11">
    <w:abstractNumId w:val="15"/>
  </w:num>
  <w:num w:numId="12">
    <w:abstractNumId w:val="3"/>
  </w:num>
  <w:num w:numId="13">
    <w:abstractNumId w:val="13"/>
  </w:num>
  <w:num w:numId="14">
    <w:abstractNumId w:val="5"/>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86F"/>
    <w:rsid w:val="000F615E"/>
    <w:rsid w:val="000F686F"/>
    <w:rsid w:val="0014058B"/>
    <w:rsid w:val="00176CD4"/>
    <w:rsid w:val="00183DA9"/>
    <w:rsid w:val="001A7A7F"/>
    <w:rsid w:val="001C2205"/>
    <w:rsid w:val="00387AB0"/>
    <w:rsid w:val="003D1437"/>
    <w:rsid w:val="003E5090"/>
    <w:rsid w:val="00402BDA"/>
    <w:rsid w:val="004330BD"/>
    <w:rsid w:val="004B5622"/>
    <w:rsid w:val="00520D85"/>
    <w:rsid w:val="005F0DC9"/>
    <w:rsid w:val="00682BA1"/>
    <w:rsid w:val="0069024A"/>
    <w:rsid w:val="006B5F0D"/>
    <w:rsid w:val="006F6E3E"/>
    <w:rsid w:val="00793577"/>
    <w:rsid w:val="007E5EEF"/>
    <w:rsid w:val="00850799"/>
    <w:rsid w:val="00862E97"/>
    <w:rsid w:val="009059FB"/>
    <w:rsid w:val="00950342"/>
    <w:rsid w:val="009B7154"/>
    <w:rsid w:val="009E1153"/>
    <w:rsid w:val="009E61FA"/>
    <w:rsid w:val="00A84F33"/>
    <w:rsid w:val="00C01CE9"/>
    <w:rsid w:val="00C119B8"/>
    <w:rsid w:val="00CD0964"/>
    <w:rsid w:val="00CE5F81"/>
    <w:rsid w:val="00D03792"/>
    <w:rsid w:val="00D75A32"/>
    <w:rsid w:val="00DF3817"/>
    <w:rsid w:val="00E423C4"/>
    <w:rsid w:val="00EC2F13"/>
    <w:rsid w:val="00ED1F81"/>
    <w:rsid w:val="00FA0215"/>
    <w:rsid w:val="00FF5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0379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86F"/>
    <w:rPr>
      <w:rFonts w:ascii="Times New Roman" w:eastAsia="Times New Roman" w:hAnsi="Times New Roman" w:cs="Times New Roman"/>
    </w:rPr>
  </w:style>
  <w:style w:type="paragraph" w:styleId="Heading3">
    <w:name w:val="heading 3"/>
    <w:basedOn w:val="Normal"/>
    <w:link w:val="Heading3Char"/>
    <w:uiPriority w:val="9"/>
    <w:qFormat/>
    <w:rsid w:val="00793577"/>
    <w:pPr>
      <w:spacing w:before="100" w:beforeAutospacing="1" w:after="100" w:afterAutospacing="1"/>
      <w:outlineLvl w:val="2"/>
    </w:pPr>
    <w:rPr>
      <w:rFonts w:ascii="Times" w:eastAsiaTheme="minorEastAsia" w:hAnsi="Times"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F686F"/>
    <w:pPr>
      <w:jc w:val="center"/>
    </w:pPr>
    <w:rPr>
      <w:rFonts w:ascii="New York" w:hAnsi="New York"/>
      <w:b/>
      <w:szCs w:val="20"/>
    </w:rPr>
  </w:style>
  <w:style w:type="character" w:customStyle="1" w:styleId="TitleChar">
    <w:name w:val="Title Char"/>
    <w:basedOn w:val="DefaultParagraphFont"/>
    <w:link w:val="Title"/>
    <w:rsid w:val="000F686F"/>
    <w:rPr>
      <w:rFonts w:ascii="New York" w:eastAsia="Times New Roman" w:hAnsi="New York" w:cs="Times New Roman"/>
      <w:b/>
      <w:szCs w:val="20"/>
    </w:rPr>
  </w:style>
  <w:style w:type="character" w:styleId="Hyperlink">
    <w:name w:val="Hyperlink"/>
    <w:basedOn w:val="DefaultParagraphFont"/>
    <w:uiPriority w:val="99"/>
    <w:unhideWhenUsed/>
    <w:rsid w:val="00520D85"/>
    <w:rPr>
      <w:color w:val="0000FF" w:themeColor="hyperlink"/>
      <w:u w:val="single"/>
    </w:rPr>
  </w:style>
  <w:style w:type="paragraph" w:styleId="ListParagraph">
    <w:name w:val="List Paragraph"/>
    <w:basedOn w:val="Normal"/>
    <w:uiPriority w:val="34"/>
    <w:qFormat/>
    <w:rsid w:val="00520D85"/>
    <w:pPr>
      <w:ind w:left="720"/>
      <w:contextualSpacing/>
    </w:pPr>
  </w:style>
  <w:style w:type="character" w:customStyle="1" w:styleId="Heading3Char">
    <w:name w:val="Heading 3 Char"/>
    <w:basedOn w:val="DefaultParagraphFont"/>
    <w:link w:val="Heading3"/>
    <w:uiPriority w:val="9"/>
    <w:rsid w:val="00793577"/>
    <w:rPr>
      <w:rFonts w:ascii="Times" w:hAnsi="Times"/>
      <w:b/>
      <w:bCs/>
      <w:sz w:val="27"/>
      <w:szCs w:val="2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86F"/>
    <w:rPr>
      <w:rFonts w:ascii="Times New Roman" w:eastAsia="Times New Roman" w:hAnsi="Times New Roman" w:cs="Times New Roman"/>
    </w:rPr>
  </w:style>
  <w:style w:type="paragraph" w:styleId="Heading3">
    <w:name w:val="heading 3"/>
    <w:basedOn w:val="Normal"/>
    <w:link w:val="Heading3Char"/>
    <w:uiPriority w:val="9"/>
    <w:qFormat/>
    <w:rsid w:val="00793577"/>
    <w:pPr>
      <w:spacing w:before="100" w:beforeAutospacing="1" w:after="100" w:afterAutospacing="1"/>
      <w:outlineLvl w:val="2"/>
    </w:pPr>
    <w:rPr>
      <w:rFonts w:ascii="Times" w:eastAsiaTheme="minorEastAsia" w:hAnsi="Times"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F686F"/>
    <w:pPr>
      <w:jc w:val="center"/>
    </w:pPr>
    <w:rPr>
      <w:rFonts w:ascii="New York" w:hAnsi="New York"/>
      <w:b/>
      <w:szCs w:val="20"/>
    </w:rPr>
  </w:style>
  <w:style w:type="character" w:customStyle="1" w:styleId="TitleChar">
    <w:name w:val="Title Char"/>
    <w:basedOn w:val="DefaultParagraphFont"/>
    <w:link w:val="Title"/>
    <w:rsid w:val="000F686F"/>
    <w:rPr>
      <w:rFonts w:ascii="New York" w:eastAsia="Times New Roman" w:hAnsi="New York" w:cs="Times New Roman"/>
      <w:b/>
      <w:szCs w:val="20"/>
    </w:rPr>
  </w:style>
  <w:style w:type="character" w:styleId="Hyperlink">
    <w:name w:val="Hyperlink"/>
    <w:basedOn w:val="DefaultParagraphFont"/>
    <w:uiPriority w:val="99"/>
    <w:unhideWhenUsed/>
    <w:rsid w:val="00520D85"/>
    <w:rPr>
      <w:color w:val="0000FF" w:themeColor="hyperlink"/>
      <w:u w:val="single"/>
    </w:rPr>
  </w:style>
  <w:style w:type="paragraph" w:styleId="ListParagraph">
    <w:name w:val="List Paragraph"/>
    <w:basedOn w:val="Normal"/>
    <w:uiPriority w:val="34"/>
    <w:qFormat/>
    <w:rsid w:val="00520D85"/>
    <w:pPr>
      <w:ind w:left="720"/>
      <w:contextualSpacing/>
    </w:pPr>
  </w:style>
  <w:style w:type="character" w:customStyle="1" w:styleId="Heading3Char">
    <w:name w:val="Heading 3 Char"/>
    <w:basedOn w:val="DefaultParagraphFont"/>
    <w:link w:val="Heading3"/>
    <w:uiPriority w:val="9"/>
    <w:rsid w:val="00793577"/>
    <w:rPr>
      <w:rFonts w:ascii="Times" w:hAnsi="Times"/>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639482">
      <w:bodyDiv w:val="1"/>
      <w:marLeft w:val="0"/>
      <w:marRight w:val="0"/>
      <w:marTop w:val="0"/>
      <w:marBottom w:val="0"/>
      <w:divBdr>
        <w:top w:val="none" w:sz="0" w:space="0" w:color="auto"/>
        <w:left w:val="none" w:sz="0" w:space="0" w:color="auto"/>
        <w:bottom w:val="none" w:sz="0" w:space="0" w:color="auto"/>
        <w:right w:val="none" w:sz="0" w:space="0" w:color="auto"/>
      </w:divBdr>
    </w:div>
    <w:div w:id="1883059526">
      <w:bodyDiv w:val="1"/>
      <w:marLeft w:val="0"/>
      <w:marRight w:val="0"/>
      <w:marTop w:val="0"/>
      <w:marBottom w:val="0"/>
      <w:divBdr>
        <w:top w:val="none" w:sz="0" w:space="0" w:color="auto"/>
        <w:left w:val="none" w:sz="0" w:space="0" w:color="auto"/>
        <w:bottom w:val="none" w:sz="0" w:space="0" w:color="auto"/>
        <w:right w:val="none" w:sz="0" w:space="0" w:color="auto"/>
      </w:divBdr>
    </w:div>
    <w:div w:id="19459223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blogs.knoxlib.org/main/childrens/" TargetMode="External"/><Relationship Id="rId7" Type="http://schemas.openxmlformats.org/officeDocument/2006/relationships/hyperlink" Target="http://blogs.knoxlib.org/main/2008/05/childrens-onlin.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1397</Words>
  <Characters>7968</Characters>
  <Application>Microsoft Macintosh Word</Application>
  <DocSecurity>0</DocSecurity>
  <Lines>66</Lines>
  <Paragraphs>18</Paragraphs>
  <ScaleCrop>false</ScaleCrop>
  <Company/>
  <LinksUpToDate>false</LinksUpToDate>
  <CharactersWithSpaces>9347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2</cp:revision>
  <dcterms:created xsi:type="dcterms:W3CDTF">2011-10-28T21:11:00Z</dcterms:created>
  <dcterms:modified xsi:type="dcterms:W3CDTF">2011-10-28T21:11:00Z</dcterms:modified>
</cp:coreProperties>
</file>